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784" w:rsidRDefault="00782A49" w:rsidP="00782A49">
      <w:pPr>
        <w:pStyle w:val="ad"/>
        <w:rPr>
          <w:rFonts w:ascii="Times New Roman" w:hAnsi="Times New Roman"/>
          <w:b/>
          <w:sz w:val="18"/>
          <w:szCs w:val="18"/>
        </w:rPr>
      </w:pPr>
      <w:bookmarkStart w:id="0" w:name="f5"/>
      <w:r w:rsidRPr="00B80A9E">
        <w:rPr>
          <w:rFonts w:ascii="Times New Roman" w:hAnsi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A5784">
        <w:rPr>
          <w:rFonts w:ascii="Times New Roman" w:hAnsi="Times New Roman"/>
          <w:b/>
          <w:sz w:val="18"/>
          <w:szCs w:val="18"/>
        </w:rPr>
        <w:t>Приложение № 1</w:t>
      </w:r>
    </w:p>
    <w:p w:rsidR="00686047" w:rsidRPr="00B80A9E" w:rsidRDefault="00686047" w:rsidP="00850446">
      <w:pPr>
        <w:pStyle w:val="ad"/>
        <w:ind w:left="6946"/>
        <w:rPr>
          <w:rFonts w:ascii="Times New Roman" w:hAnsi="Times New Roman"/>
          <w:sz w:val="16"/>
          <w:szCs w:val="16"/>
        </w:rPr>
      </w:pPr>
      <w:r w:rsidRPr="00B80A9E">
        <w:rPr>
          <w:rFonts w:ascii="Times New Roman" w:hAnsi="Times New Roman"/>
          <w:sz w:val="16"/>
          <w:szCs w:val="16"/>
        </w:rPr>
        <w:t xml:space="preserve">Утверждено письмом Минсельхозпрода Республики Беларусь </w:t>
      </w:r>
      <w:r w:rsidR="00B80A9E" w:rsidRPr="00B80A9E">
        <w:rPr>
          <w:rFonts w:ascii="Times New Roman" w:hAnsi="Times New Roman"/>
          <w:sz w:val="16"/>
          <w:szCs w:val="16"/>
        </w:rPr>
        <w:t>для годового отчёта за 2015 год</w:t>
      </w:r>
    </w:p>
    <w:p w:rsidR="004A5784" w:rsidRDefault="004A5784" w:rsidP="004A5784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>ПРИЛОЖЕНИЕ К БУХГАЛТЕРСКОМУ БАЛАНСУ</w:t>
      </w:r>
      <w:r w:rsidR="00B53B3D">
        <w:rPr>
          <w:rFonts w:ascii="Times New Roman" w:hAnsi="Times New Roman"/>
          <w:b/>
          <w:sz w:val="16"/>
          <w:szCs w:val="16"/>
        </w:rPr>
        <w:t xml:space="preserve"> №1</w:t>
      </w:r>
    </w:p>
    <w:p w:rsidR="004A5784" w:rsidRDefault="004A5784" w:rsidP="004A5784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с  </w:t>
      </w:r>
      <w:r w:rsidR="00392614">
        <w:rPr>
          <w:rFonts w:ascii="Times New Roman" w:hAnsi="Times New Roman"/>
          <w:b/>
          <w:sz w:val="16"/>
          <w:szCs w:val="16"/>
        </w:rPr>
        <w:t>1 января</w:t>
      </w:r>
      <w:r>
        <w:rPr>
          <w:rFonts w:ascii="Times New Roman" w:hAnsi="Times New Roman"/>
          <w:b/>
          <w:sz w:val="16"/>
          <w:szCs w:val="16"/>
        </w:rPr>
        <w:t xml:space="preserve"> 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/>
            <w:sz w:val="16"/>
            <w:szCs w:val="16"/>
          </w:rPr>
          <w:t>20</w:t>
        </w:r>
        <w:r w:rsidR="00392614">
          <w:rPr>
            <w:rFonts w:ascii="Times New Roman" w:hAnsi="Times New Roman"/>
            <w:b/>
            <w:sz w:val="16"/>
            <w:szCs w:val="16"/>
          </w:rPr>
          <w:t>15</w:t>
        </w:r>
        <w:r w:rsidR="00216EE0">
          <w:rPr>
            <w:rFonts w:ascii="Times New Roman" w:hAnsi="Times New Roman"/>
            <w:b/>
            <w:sz w:val="16"/>
            <w:szCs w:val="16"/>
          </w:rPr>
          <w:t xml:space="preserve"> </w:t>
        </w:r>
        <w:r>
          <w:rPr>
            <w:rFonts w:ascii="Times New Roman" w:hAnsi="Times New Roman"/>
            <w:b/>
            <w:sz w:val="16"/>
            <w:szCs w:val="16"/>
          </w:rPr>
          <w:t>г</w:t>
        </w:r>
      </w:smartTag>
      <w:r>
        <w:rPr>
          <w:rFonts w:ascii="Times New Roman" w:hAnsi="Times New Roman"/>
          <w:b/>
          <w:sz w:val="16"/>
          <w:szCs w:val="16"/>
        </w:rPr>
        <w:t xml:space="preserve">. по </w:t>
      </w:r>
      <w:r w:rsidR="00392614">
        <w:rPr>
          <w:rFonts w:ascii="Times New Roman" w:hAnsi="Times New Roman"/>
          <w:b/>
          <w:sz w:val="16"/>
          <w:szCs w:val="16"/>
        </w:rPr>
        <w:t>3</w:t>
      </w:r>
      <w:r w:rsidR="001C661B">
        <w:rPr>
          <w:rFonts w:ascii="Times New Roman" w:hAnsi="Times New Roman"/>
          <w:b/>
          <w:sz w:val="16"/>
          <w:szCs w:val="16"/>
        </w:rPr>
        <w:t>1 декабря</w:t>
      </w:r>
      <w:r>
        <w:rPr>
          <w:rFonts w:ascii="Times New Roman" w:hAnsi="Times New Roman"/>
          <w:b/>
          <w:sz w:val="16"/>
          <w:szCs w:val="16"/>
        </w:rPr>
        <w:t xml:space="preserve"> 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b/>
            <w:sz w:val="16"/>
            <w:szCs w:val="16"/>
          </w:rPr>
          <w:t>20</w:t>
        </w:r>
        <w:r w:rsidR="00392614">
          <w:rPr>
            <w:rFonts w:ascii="Times New Roman" w:hAnsi="Times New Roman"/>
            <w:b/>
            <w:sz w:val="16"/>
            <w:szCs w:val="16"/>
          </w:rPr>
          <w:t>15</w:t>
        </w:r>
        <w:r w:rsidR="00216EE0">
          <w:rPr>
            <w:rFonts w:ascii="Times New Roman" w:hAnsi="Times New Roman"/>
            <w:b/>
            <w:sz w:val="16"/>
            <w:szCs w:val="16"/>
          </w:rPr>
          <w:t xml:space="preserve"> </w:t>
        </w:r>
        <w:r>
          <w:rPr>
            <w:rFonts w:ascii="Times New Roman" w:hAnsi="Times New Roman"/>
            <w:b/>
            <w:sz w:val="16"/>
            <w:szCs w:val="16"/>
          </w:rPr>
          <w:t>г</w:t>
        </w:r>
      </w:smartTag>
      <w:r>
        <w:rPr>
          <w:rFonts w:ascii="Times New Roman" w:hAnsi="Times New Roman"/>
          <w:b/>
          <w:sz w:val="16"/>
          <w:szCs w:val="16"/>
        </w:rPr>
        <w:t>.</w:t>
      </w:r>
    </w:p>
    <w:p w:rsidR="004E294C" w:rsidRDefault="004E294C" w:rsidP="004A5784">
      <w:pPr>
        <w:pStyle w:val="ad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0" w:type="auto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01"/>
        <w:gridCol w:w="4331"/>
      </w:tblGrid>
      <w:tr w:rsidR="004A5784" w:rsidRPr="00474E88" w:rsidTr="004A5784">
        <w:trPr>
          <w:trHeight w:val="227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Организация         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Ошмянское ОАО «Агропромтехника»</w:t>
            </w:r>
          </w:p>
        </w:tc>
      </w:tr>
      <w:tr w:rsidR="004A5784" w:rsidRPr="00474E88" w:rsidTr="004A5784">
        <w:trPr>
          <w:trHeight w:val="227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Учетный номер плательщика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500117231</w:t>
            </w:r>
          </w:p>
        </w:tc>
      </w:tr>
      <w:tr w:rsidR="004A5784" w:rsidRPr="00474E88" w:rsidTr="004A5784">
        <w:trPr>
          <w:trHeight w:val="227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Вид деятельности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деятельность грузового автотранспорта</w:t>
            </w:r>
          </w:p>
        </w:tc>
      </w:tr>
      <w:tr w:rsidR="004A5784" w:rsidRPr="00474E88" w:rsidTr="004A5784">
        <w:trPr>
          <w:trHeight w:val="227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Организационно-правовая форма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акционерное общество</w:t>
            </w:r>
          </w:p>
        </w:tc>
      </w:tr>
      <w:tr w:rsidR="004A5784" w:rsidRPr="00474E88" w:rsidTr="004A5784">
        <w:trPr>
          <w:trHeight w:val="227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Орган управления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Минсельхозпрод</w:t>
            </w:r>
          </w:p>
        </w:tc>
      </w:tr>
      <w:tr w:rsidR="004A5784" w:rsidRPr="00474E88" w:rsidTr="004A5784">
        <w:trPr>
          <w:trHeight w:val="227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Единица измерения 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ab/>
              <w:t>млн. руб.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млн.руб.</w:t>
            </w:r>
          </w:p>
        </w:tc>
      </w:tr>
      <w:tr w:rsidR="004A5784" w:rsidRPr="00474E88" w:rsidTr="004A5784">
        <w:trPr>
          <w:trHeight w:val="227"/>
        </w:trPr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Адрес </w:t>
            </w:r>
          </w:p>
        </w:tc>
        <w:tc>
          <w:tcPr>
            <w:tcW w:w="4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49252F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Ошмянский р-н, д. Будёновка</w:t>
            </w:r>
          </w:p>
        </w:tc>
      </w:tr>
    </w:tbl>
    <w:p w:rsidR="004A5784" w:rsidRDefault="004A5784" w:rsidP="004A5784">
      <w:pPr>
        <w:pStyle w:val="ad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caps/>
          <w:sz w:val="16"/>
          <w:szCs w:val="16"/>
        </w:rPr>
        <w:t xml:space="preserve">Раздел </w:t>
      </w:r>
      <w:r>
        <w:rPr>
          <w:rFonts w:ascii="Times New Roman" w:hAnsi="Times New Roman"/>
          <w:b/>
          <w:sz w:val="16"/>
          <w:szCs w:val="16"/>
          <w:lang w:val="en-US"/>
        </w:rPr>
        <w:t>I</w:t>
      </w:r>
      <w:r>
        <w:rPr>
          <w:rFonts w:ascii="Times New Roman" w:hAnsi="Times New Roman"/>
          <w:b/>
          <w:caps/>
          <w:sz w:val="16"/>
          <w:szCs w:val="16"/>
        </w:rPr>
        <w:t xml:space="preserve">. Основные средства </w:t>
      </w:r>
    </w:p>
    <w:tbl>
      <w:tblPr>
        <w:tblW w:w="104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60"/>
        <w:gridCol w:w="895"/>
        <w:gridCol w:w="1080"/>
        <w:gridCol w:w="1200"/>
        <w:gridCol w:w="1080"/>
        <w:gridCol w:w="1080"/>
        <w:gridCol w:w="1145"/>
      </w:tblGrid>
      <w:tr w:rsidR="004A5784" w:rsidRPr="00474E88" w:rsidTr="004A5784">
        <w:trPr>
          <w:trHeight w:val="567"/>
        </w:trPr>
        <w:tc>
          <w:tcPr>
            <w:tcW w:w="39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НАИМЕНОВАНИЕ ПОКАЗАТЕЛЕй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Код строки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 начало года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Поступило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Выбыло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 конец года</w:t>
            </w:r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Сумма начисленной амортизации</w:t>
            </w:r>
          </w:p>
        </w:tc>
      </w:tr>
      <w:tr w:rsidR="004A5784" w:rsidRPr="00474E88" w:rsidTr="004A5784">
        <w:trPr>
          <w:trHeight w:val="58"/>
        </w:trPr>
        <w:tc>
          <w:tcPr>
            <w:tcW w:w="39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7</w:t>
            </w:r>
          </w:p>
        </w:tc>
      </w:tr>
      <w:tr w:rsidR="004A5784" w:rsidRPr="00474E88" w:rsidTr="004A5784">
        <w:trPr>
          <w:trHeight w:val="284"/>
        </w:trPr>
        <w:tc>
          <w:tcPr>
            <w:tcW w:w="3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Основные средства – всего</w:t>
            </w:r>
          </w:p>
        </w:tc>
        <w:tc>
          <w:tcPr>
            <w:tcW w:w="8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010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1" w:name="f5r10"/>
            <w:bookmarkEnd w:id="1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26 786</w:t>
            </w:r>
          </w:p>
        </w:tc>
        <w:tc>
          <w:tcPr>
            <w:tcW w:w="12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33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237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26 582</w:t>
            </w:r>
          </w:p>
        </w:tc>
        <w:tc>
          <w:tcPr>
            <w:tcW w:w="11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18 842</w:t>
            </w:r>
          </w:p>
        </w:tc>
      </w:tr>
      <w:tr w:rsidR="004A5784" w:rsidRPr="00474E88" w:rsidTr="004A578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числе:</w:t>
            </w:r>
          </w:p>
          <w:p w:rsidR="004A5784" w:rsidRPr="00E11924" w:rsidRDefault="004A5784">
            <w:pPr>
              <w:pStyle w:val="ad"/>
              <w:ind w:left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здания и сооружения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2" w:name="f5r11"/>
            <w:bookmarkEnd w:id="2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13 670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47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13 644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tabs>
                <w:tab w:val="left" w:pos="984"/>
              </w:tabs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8 741</w:t>
            </w:r>
          </w:p>
        </w:tc>
      </w:tr>
      <w:tr w:rsidR="004A5784" w:rsidRPr="00474E88" w:rsidTr="004A578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передаточные устройства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3" w:name="f5r12"/>
            <w:bookmarkEnd w:id="3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14</w:t>
            </w:r>
          </w:p>
        </w:tc>
      </w:tr>
      <w:tr w:rsidR="004A5784" w:rsidRPr="00474E88" w:rsidTr="004A578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машины и оборудование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4" w:name="f5r13"/>
            <w:bookmarkEnd w:id="4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8 154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8 047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5 754</w:t>
            </w:r>
          </w:p>
        </w:tc>
      </w:tr>
      <w:tr w:rsidR="004A5784" w:rsidRPr="00474E88" w:rsidTr="004A578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транспортные средства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5" w:name="f5r14"/>
            <w:bookmarkEnd w:id="5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4 620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74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4 549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4 156</w:t>
            </w:r>
          </w:p>
        </w:tc>
      </w:tr>
      <w:tr w:rsidR="004A5784" w:rsidRPr="00474E88" w:rsidTr="004A578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инструмент, инвентарь и принадлежности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6" w:name="f5r15"/>
            <w:bookmarkEnd w:id="6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242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242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136</w:t>
            </w:r>
          </w:p>
        </w:tc>
      </w:tr>
      <w:tr w:rsidR="004A5784" w:rsidRPr="00474E88" w:rsidTr="004A578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рабочий скот и животные основного стада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7" w:name="f5r16"/>
            <w:bookmarkEnd w:id="7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4A578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многолетние насаждения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8" w:name="f5r17"/>
            <w:bookmarkEnd w:id="8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9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6</w:t>
            </w:r>
          </w:p>
        </w:tc>
      </w:tr>
      <w:tr w:rsidR="004A5784" w:rsidRPr="00474E88" w:rsidTr="004A578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капитальные затраты в улучшение земель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9" w:name="f5r18"/>
            <w:bookmarkEnd w:id="9"/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4A5784">
        <w:trPr>
          <w:trHeight w:val="284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прочие основные средства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10" w:name="f5r19"/>
            <w:bookmarkEnd w:id="10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72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72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35</w:t>
            </w:r>
          </w:p>
        </w:tc>
      </w:tr>
      <w:tr w:rsidR="004A5784" w:rsidRPr="00474E88" w:rsidTr="004A5784">
        <w:trPr>
          <w:trHeight w:val="108"/>
        </w:trPr>
        <w:tc>
          <w:tcPr>
            <w:tcW w:w="4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СПРАВОЧНО: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 начало года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 конец года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5784" w:rsidRPr="00E11924" w:rsidRDefault="004A5784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58"/>
        </w:trPr>
        <w:tc>
          <w:tcPr>
            <w:tcW w:w="5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474E88" w:rsidRDefault="004A5784">
            <w:pPr>
              <w:rPr>
                <w:b/>
                <w:sz w:val="16"/>
                <w:szCs w:val="16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5784" w:rsidRPr="00E11924" w:rsidRDefault="004A5784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амортизация основных средств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001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11" w:name="f5r1"/>
            <w:bookmarkEnd w:id="11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17 555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18 842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A5784" w:rsidRPr="00E11924" w:rsidRDefault="004A5784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C80BAA">
        <w:trPr>
          <w:trHeight w:val="25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стоимость основных средств, полностью самортизированных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006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12" w:name="f5r6"/>
            <w:bookmarkEnd w:id="12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6 860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8 198</w:t>
            </w:r>
          </w:p>
        </w:tc>
        <w:tc>
          <w:tcPr>
            <w:tcW w:w="11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A5784" w:rsidRPr="00E11924" w:rsidRDefault="004A5784">
            <w:pPr>
              <w:pStyle w:val="ad"/>
              <w:jc w:val="righ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</w:tr>
    </w:tbl>
    <w:p w:rsidR="004A5784" w:rsidRDefault="004A5784" w:rsidP="00104DE7">
      <w:pPr>
        <w:spacing w:after="0"/>
        <w:rPr>
          <w:rFonts w:ascii="Times New Roman" w:hAnsi="Times New Roman"/>
          <w:sz w:val="24"/>
          <w:szCs w:val="24"/>
        </w:rPr>
      </w:pPr>
    </w:p>
    <w:p w:rsidR="00C80BAA" w:rsidRDefault="00104DE7" w:rsidP="00C80BAA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C80BAA">
        <w:rPr>
          <w:rFonts w:ascii="Times New Roman" w:hAnsi="Times New Roman"/>
          <w:b/>
          <w:sz w:val="20"/>
          <w:szCs w:val="24"/>
        </w:rPr>
        <w:t>Затраты финансов</w:t>
      </w:r>
      <w:r w:rsidR="00C80BAA" w:rsidRPr="00C80BAA">
        <w:rPr>
          <w:rFonts w:ascii="Times New Roman" w:hAnsi="Times New Roman"/>
          <w:b/>
          <w:sz w:val="20"/>
          <w:szCs w:val="24"/>
        </w:rPr>
        <w:t>ы</w:t>
      </w:r>
      <w:r w:rsidRPr="00C80BAA">
        <w:rPr>
          <w:rFonts w:ascii="Times New Roman" w:hAnsi="Times New Roman"/>
          <w:b/>
          <w:sz w:val="20"/>
          <w:szCs w:val="24"/>
        </w:rPr>
        <w:t>х средств на ремонт</w:t>
      </w:r>
    </w:p>
    <w:p w:rsidR="00104DE7" w:rsidRDefault="00104DE7" w:rsidP="00C80BAA">
      <w:pPr>
        <w:spacing w:after="0" w:line="240" w:lineRule="auto"/>
        <w:jc w:val="center"/>
        <w:rPr>
          <w:rFonts w:ascii="Times New Roman" w:hAnsi="Times New Roman"/>
          <w:b/>
          <w:sz w:val="20"/>
          <w:szCs w:val="24"/>
        </w:rPr>
      </w:pPr>
      <w:r w:rsidRPr="00C80BAA">
        <w:rPr>
          <w:rFonts w:ascii="Times New Roman" w:hAnsi="Times New Roman"/>
          <w:b/>
          <w:sz w:val="20"/>
          <w:szCs w:val="24"/>
        </w:rPr>
        <w:t xml:space="preserve"> и техни</w:t>
      </w:r>
      <w:r w:rsidR="00C80BAA" w:rsidRPr="00C80BAA">
        <w:rPr>
          <w:rFonts w:ascii="Times New Roman" w:hAnsi="Times New Roman"/>
          <w:b/>
          <w:sz w:val="20"/>
          <w:szCs w:val="24"/>
        </w:rPr>
        <w:t>ческое обслуживание машинно-тра</w:t>
      </w:r>
      <w:r w:rsidRPr="00C80BAA">
        <w:rPr>
          <w:rFonts w:ascii="Times New Roman" w:hAnsi="Times New Roman"/>
          <w:b/>
          <w:sz w:val="20"/>
          <w:szCs w:val="24"/>
        </w:rPr>
        <w:t>кторного парка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1134"/>
        <w:gridCol w:w="2835"/>
        <w:gridCol w:w="2942"/>
      </w:tblGrid>
      <w:tr w:rsidR="00C80BAA" w:rsidRPr="006A2E55" w:rsidTr="006A2E55">
        <w:trPr>
          <w:trHeight w:val="200"/>
        </w:trPr>
        <w:tc>
          <w:tcPr>
            <w:tcW w:w="3936" w:type="dxa"/>
            <w:vMerge w:val="restart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Код</w:t>
            </w:r>
          </w:p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строки</w:t>
            </w:r>
          </w:p>
        </w:tc>
        <w:tc>
          <w:tcPr>
            <w:tcW w:w="5777" w:type="dxa"/>
            <w:gridSpan w:val="2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Направлено финансовых средств, млн. рублей</w:t>
            </w:r>
          </w:p>
        </w:tc>
      </w:tr>
      <w:tr w:rsidR="00C80BAA" w:rsidRPr="006A2E55" w:rsidTr="006A2E55">
        <w:trPr>
          <w:trHeight w:val="163"/>
        </w:trPr>
        <w:tc>
          <w:tcPr>
            <w:tcW w:w="3936" w:type="dxa"/>
            <w:vMerge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Всего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в том числе собственные средства</w:t>
            </w:r>
          </w:p>
        </w:tc>
      </w:tr>
      <w:tr w:rsidR="00C80BAA" w:rsidRPr="006A2E55" w:rsidTr="006A2E55">
        <w:tc>
          <w:tcPr>
            <w:tcW w:w="3936" w:type="dxa"/>
            <w:shd w:val="clear" w:color="auto" w:fill="auto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А</w:t>
            </w:r>
          </w:p>
        </w:tc>
        <w:tc>
          <w:tcPr>
            <w:tcW w:w="1134" w:type="dxa"/>
            <w:shd w:val="clear" w:color="auto" w:fill="auto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Б</w:t>
            </w:r>
          </w:p>
        </w:tc>
        <w:tc>
          <w:tcPr>
            <w:tcW w:w="2835" w:type="dxa"/>
            <w:shd w:val="clear" w:color="auto" w:fill="auto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1</w:t>
            </w:r>
          </w:p>
        </w:tc>
        <w:tc>
          <w:tcPr>
            <w:tcW w:w="2942" w:type="dxa"/>
            <w:shd w:val="clear" w:color="auto" w:fill="auto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2</w:t>
            </w:r>
          </w:p>
        </w:tc>
      </w:tr>
      <w:tr w:rsidR="00C80BAA" w:rsidRPr="006A2E55" w:rsidTr="006A2E55">
        <w:tc>
          <w:tcPr>
            <w:tcW w:w="3936" w:type="dxa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Ремонт и техническое обслуживание машинно-тракторного парка, всего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0BAA" w:rsidRPr="006A2E55" w:rsidRDefault="00C80BAA" w:rsidP="00D27B21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70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0BAA" w:rsidRPr="006A2E55" w:rsidRDefault="0049252F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bookmarkStart w:id="13" w:name="f5r70"/>
            <w:bookmarkEnd w:id="13"/>
            <w:r>
              <w:rPr>
                <w:rFonts w:ascii="Times New Roman" w:hAnsi="Times New Roman"/>
                <w:sz w:val="16"/>
                <w:szCs w:val="24"/>
              </w:rPr>
              <w:t>1 068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C80BAA" w:rsidRPr="006A2E55" w:rsidRDefault="0049252F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1 068</w:t>
            </w:r>
          </w:p>
        </w:tc>
      </w:tr>
      <w:tr w:rsidR="00C80BAA" w:rsidRPr="006A2E55" w:rsidTr="006A2E55">
        <w:tc>
          <w:tcPr>
            <w:tcW w:w="3936" w:type="dxa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 xml:space="preserve">             в т.ч. тракторов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0BAA" w:rsidRPr="006A2E55" w:rsidRDefault="00C80BAA" w:rsidP="00D27B21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71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bookmarkStart w:id="14" w:name="f5r71"/>
            <w:bookmarkEnd w:id="14"/>
          </w:p>
        </w:tc>
        <w:tc>
          <w:tcPr>
            <w:tcW w:w="2942" w:type="dxa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C80BAA" w:rsidRPr="006A2E55" w:rsidTr="006A2E55">
        <w:tc>
          <w:tcPr>
            <w:tcW w:w="3936" w:type="dxa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 xml:space="preserve">             зерноуборочных комбайнов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0BAA" w:rsidRPr="006A2E55" w:rsidRDefault="00C80BAA" w:rsidP="00D27B21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72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bookmarkStart w:id="15" w:name="f5r72"/>
            <w:bookmarkEnd w:id="15"/>
          </w:p>
        </w:tc>
        <w:tc>
          <w:tcPr>
            <w:tcW w:w="2942" w:type="dxa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C80BAA" w:rsidRPr="006A2E55" w:rsidTr="006A2E55">
        <w:tc>
          <w:tcPr>
            <w:tcW w:w="3936" w:type="dxa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 xml:space="preserve">             кормоуборочных комбайнов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0BAA" w:rsidRPr="006A2E55" w:rsidRDefault="00C80BAA" w:rsidP="00D27B21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73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bookmarkStart w:id="16" w:name="f5r73"/>
            <w:bookmarkEnd w:id="16"/>
          </w:p>
        </w:tc>
        <w:tc>
          <w:tcPr>
            <w:tcW w:w="2942" w:type="dxa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1041EF" w:rsidRPr="006A2E55" w:rsidTr="006A2E55">
        <w:trPr>
          <w:trHeight w:val="433"/>
        </w:trPr>
        <w:tc>
          <w:tcPr>
            <w:tcW w:w="3936" w:type="dxa"/>
            <w:shd w:val="clear" w:color="auto" w:fill="auto"/>
            <w:vAlign w:val="center"/>
          </w:tcPr>
          <w:p w:rsidR="001041EF" w:rsidRPr="006A2E55" w:rsidRDefault="001041EF" w:rsidP="006A2E55">
            <w:pPr>
              <w:spacing w:after="0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 xml:space="preserve">             из стр. 70:</w:t>
            </w:r>
          </w:p>
          <w:p w:rsidR="001041EF" w:rsidRPr="006A2E55" w:rsidRDefault="001041EF" w:rsidP="006A2E55">
            <w:pPr>
              <w:spacing w:after="0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 xml:space="preserve">             на оплату услуг сторонним организациям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41EF" w:rsidRPr="006A2E55" w:rsidRDefault="001041EF" w:rsidP="00D27B21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74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1041EF" w:rsidRPr="006A2E55" w:rsidRDefault="001041EF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bookmarkStart w:id="17" w:name="f5r74"/>
            <w:bookmarkEnd w:id="17"/>
          </w:p>
        </w:tc>
        <w:tc>
          <w:tcPr>
            <w:tcW w:w="2942" w:type="dxa"/>
            <w:shd w:val="clear" w:color="auto" w:fill="auto"/>
            <w:vAlign w:val="center"/>
          </w:tcPr>
          <w:p w:rsidR="001041EF" w:rsidRPr="006A2E55" w:rsidRDefault="001041EF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  <w:tr w:rsidR="00C80BAA" w:rsidRPr="006A2E55" w:rsidTr="006A2E55">
        <w:tc>
          <w:tcPr>
            <w:tcW w:w="3936" w:type="dxa"/>
            <w:shd w:val="clear" w:color="auto" w:fill="auto"/>
            <w:vAlign w:val="center"/>
          </w:tcPr>
          <w:p w:rsidR="00C80BAA" w:rsidRPr="006A2E55" w:rsidRDefault="00C80BAA" w:rsidP="006A2E55">
            <w:pPr>
              <w:spacing w:after="0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 xml:space="preserve">             на приобретение запасных частей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0BAA" w:rsidRPr="006A2E55" w:rsidRDefault="00C80BAA" w:rsidP="00D27B21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75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80BAA" w:rsidRPr="006A2E55" w:rsidRDefault="0049252F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bookmarkStart w:id="18" w:name="f5r75"/>
            <w:bookmarkEnd w:id="18"/>
            <w:r>
              <w:rPr>
                <w:rFonts w:ascii="Times New Roman" w:hAnsi="Times New Roman"/>
                <w:sz w:val="16"/>
                <w:szCs w:val="24"/>
              </w:rPr>
              <w:t>1 068</w:t>
            </w:r>
          </w:p>
        </w:tc>
        <w:tc>
          <w:tcPr>
            <w:tcW w:w="2942" w:type="dxa"/>
            <w:shd w:val="clear" w:color="auto" w:fill="auto"/>
            <w:vAlign w:val="center"/>
          </w:tcPr>
          <w:p w:rsidR="00C80BAA" w:rsidRPr="006A2E55" w:rsidRDefault="0049252F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1 068</w:t>
            </w:r>
          </w:p>
        </w:tc>
      </w:tr>
      <w:tr w:rsidR="0049252F" w:rsidRPr="006A2E55" w:rsidTr="006A2E55">
        <w:tc>
          <w:tcPr>
            <w:tcW w:w="3936" w:type="dxa"/>
            <w:shd w:val="clear" w:color="auto" w:fill="auto"/>
            <w:vAlign w:val="center"/>
          </w:tcPr>
          <w:p w:rsidR="0049252F" w:rsidRPr="006A2E55" w:rsidRDefault="0049252F" w:rsidP="006A2E55">
            <w:pPr>
              <w:spacing w:after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252F" w:rsidRPr="006A2E55" w:rsidRDefault="0049252F" w:rsidP="00D27B21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49252F" w:rsidRDefault="0049252F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2942" w:type="dxa"/>
            <w:shd w:val="clear" w:color="auto" w:fill="auto"/>
            <w:vAlign w:val="center"/>
          </w:tcPr>
          <w:p w:rsidR="0049252F" w:rsidRDefault="0049252F" w:rsidP="006A2E55">
            <w:pPr>
              <w:spacing w:after="0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</w:tr>
    </w:tbl>
    <w:p w:rsidR="00C80BAA" w:rsidRPr="00C80BAA" w:rsidRDefault="00C80BAA" w:rsidP="00C80BA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tbl>
      <w:tblPr>
        <w:tblW w:w="1048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54"/>
        <w:gridCol w:w="624"/>
        <w:gridCol w:w="1242"/>
        <w:gridCol w:w="1398"/>
        <w:gridCol w:w="1272"/>
        <w:gridCol w:w="1295"/>
      </w:tblGrid>
      <w:tr w:rsidR="004A5784" w:rsidRPr="00474E88" w:rsidTr="00C80BAA">
        <w:trPr>
          <w:trHeight w:val="162"/>
        </w:trPr>
        <w:tc>
          <w:tcPr>
            <w:tcW w:w="10485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 xml:space="preserve">Раздел </w:t>
            </w: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ii</w:t>
            </w: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. Дебиторская задолженность</w:t>
            </w:r>
          </w:p>
        </w:tc>
      </w:tr>
      <w:tr w:rsidR="004A5784" w:rsidRPr="00474E88" w:rsidTr="00C80BAA">
        <w:trPr>
          <w:trHeight w:val="212"/>
        </w:trPr>
        <w:tc>
          <w:tcPr>
            <w:tcW w:w="465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НАИМЕНОВАНИЕ ПОКАЗАТЕЛЕЙ</w:t>
            </w:r>
          </w:p>
        </w:tc>
        <w:tc>
          <w:tcPr>
            <w:tcW w:w="624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Код строки</w:t>
            </w:r>
          </w:p>
        </w:tc>
        <w:tc>
          <w:tcPr>
            <w:tcW w:w="26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Остаток на конец отчетного периода</w:t>
            </w:r>
          </w:p>
        </w:tc>
        <w:tc>
          <w:tcPr>
            <w:tcW w:w="25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Остаток на начало отчетного года</w:t>
            </w:r>
          </w:p>
        </w:tc>
      </w:tr>
      <w:tr w:rsidR="004A5784" w:rsidRPr="00474E88" w:rsidTr="00C80BAA">
        <w:trPr>
          <w:trHeight w:val="284"/>
        </w:trPr>
        <w:tc>
          <w:tcPr>
            <w:tcW w:w="465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474E88" w:rsidRDefault="004A5784">
            <w:pPr>
              <w:rPr>
                <w:caps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474E88" w:rsidRDefault="004A5784">
            <w:pPr>
              <w:rPr>
                <w:sz w:val="16"/>
                <w:szCs w:val="16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 просроченная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Всего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 просроченная</w:t>
            </w:r>
          </w:p>
        </w:tc>
      </w:tr>
      <w:tr w:rsidR="004A5784" w:rsidRPr="00474E88" w:rsidTr="00C80BAA">
        <w:trPr>
          <w:trHeight w:val="114"/>
        </w:trPr>
        <w:tc>
          <w:tcPr>
            <w:tcW w:w="465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6</w:t>
            </w:r>
          </w:p>
        </w:tc>
      </w:tr>
      <w:tr w:rsidR="004A5784" w:rsidRPr="00474E88" w:rsidTr="00C80BAA">
        <w:trPr>
          <w:trHeight w:val="284"/>
        </w:trPr>
        <w:tc>
          <w:tcPr>
            <w:tcW w:w="46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1041EF" w:rsidP="001041EF">
            <w:pPr>
              <w:pStyle w:val="ad"/>
              <w:spacing w:line="276" w:lineRule="auto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Задолженность </w:t>
            </w:r>
            <w:r w:rsidR="004A5784"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всего</w:t>
            </w:r>
          </w:p>
        </w:tc>
        <w:tc>
          <w:tcPr>
            <w:tcW w:w="6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19" w:name="f5r120"/>
            <w:bookmarkEnd w:id="19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11 428</w:t>
            </w:r>
          </w:p>
        </w:tc>
        <w:tc>
          <w:tcPr>
            <w:tcW w:w="139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9 658</w:t>
            </w:r>
          </w:p>
        </w:tc>
        <w:tc>
          <w:tcPr>
            <w:tcW w:w="127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11 898</w:t>
            </w:r>
          </w:p>
        </w:tc>
        <w:tc>
          <w:tcPr>
            <w:tcW w:w="12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9 347</w:t>
            </w:r>
          </w:p>
        </w:tc>
      </w:tr>
      <w:tr w:rsidR="004A5784" w:rsidRPr="00474E88" w:rsidTr="00C80BAA">
        <w:trPr>
          <w:trHeight w:val="284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числе:</w:t>
            </w:r>
          </w:p>
          <w:p w:rsidR="004A5784" w:rsidRPr="00E11924" w:rsidRDefault="004A5784" w:rsidP="001041EF">
            <w:pPr>
              <w:pStyle w:val="ad"/>
              <w:spacing w:line="276" w:lineRule="auto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расчеты с покупателями и заказчиками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20" w:name="f5r121"/>
            <w:bookmarkEnd w:id="20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11 217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9 641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10 724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8 802</w:t>
            </w:r>
          </w:p>
        </w:tc>
      </w:tr>
      <w:tr w:rsidR="004A5784" w:rsidRPr="00474E88" w:rsidTr="00C80BAA">
        <w:trPr>
          <w:trHeight w:val="284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расчеты с поставщиками и подрядчиками (авансы выданные)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21" w:name="f5r122"/>
            <w:bookmarkEnd w:id="21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175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1 088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545</w:t>
            </w:r>
          </w:p>
        </w:tc>
      </w:tr>
      <w:tr w:rsidR="004A5784" w:rsidRPr="00474E88" w:rsidTr="00C80BAA">
        <w:trPr>
          <w:trHeight w:val="125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расчеты с бюджетом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123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22" w:name="f5r123"/>
            <w:bookmarkEnd w:id="22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66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C80BAA">
        <w:trPr>
          <w:trHeight w:val="191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расчеты по социальному страхованию и обеспечению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124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23" w:name="f5r124"/>
            <w:bookmarkEnd w:id="23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C80BAA">
        <w:trPr>
          <w:trHeight w:val="284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прочая дебиторская задолженность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125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24" w:name="f5r125"/>
            <w:bookmarkEnd w:id="24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30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C80BAA">
        <w:trPr>
          <w:trHeight w:val="128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126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25" w:name="f5r126"/>
            <w:bookmarkEnd w:id="25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C80BAA">
        <w:trPr>
          <w:trHeight w:val="284"/>
        </w:trPr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6"/>
                <w:szCs w:val="16"/>
                <w:lang w:val="ru-RU" w:eastAsia="ru-RU"/>
              </w:rPr>
              <w:t>СПРАВОЧНО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(из строк</w:t>
            </w:r>
            <w:r w:rsidR="002B1563"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и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120):</w:t>
            </w:r>
          </w:p>
          <w:p w:rsidR="004A5784" w:rsidRPr="00E11924" w:rsidRDefault="004A5784" w:rsidP="001041EF">
            <w:pPr>
              <w:pStyle w:val="ad"/>
              <w:spacing w:line="276" w:lineRule="auto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Дебиторская задолженность по внешнеторговым договорам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138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26" w:name="f5r138A"/>
            <w:bookmarkEnd w:id="26"/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1041EF">
            <w:pPr>
              <w:pStyle w:val="ad"/>
              <w:spacing w:line="276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</w:tbl>
    <w:p w:rsidR="004A5784" w:rsidRDefault="004A5784" w:rsidP="004A5784">
      <w:pPr>
        <w:pStyle w:val="ad"/>
        <w:jc w:val="right"/>
        <w:rPr>
          <w:rFonts w:ascii="Times New Roman" w:hAnsi="Times New Roman"/>
          <w:caps/>
          <w:sz w:val="13"/>
          <w:szCs w:val="13"/>
        </w:rPr>
      </w:pPr>
      <w:r>
        <w:rPr>
          <w:caps/>
          <w:sz w:val="17"/>
          <w:szCs w:val="17"/>
        </w:rPr>
        <w:br w:type="page"/>
      </w:r>
      <w:r>
        <w:rPr>
          <w:rFonts w:ascii="Times New Roman" w:hAnsi="Times New Roman"/>
          <w:caps/>
          <w:sz w:val="17"/>
          <w:szCs w:val="17"/>
        </w:rPr>
        <w:lastRenderedPageBreak/>
        <w:t>ф</w:t>
      </w:r>
      <w:r>
        <w:rPr>
          <w:rFonts w:ascii="Times New Roman" w:hAnsi="Times New Roman"/>
          <w:b/>
          <w:sz w:val="17"/>
          <w:szCs w:val="17"/>
          <w:u w:val="single"/>
        </w:rPr>
        <w:t>орма  №5 лист 2</w:t>
      </w:r>
    </w:p>
    <w:tbl>
      <w:tblPr>
        <w:tblW w:w="110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634"/>
        <w:gridCol w:w="75"/>
        <w:gridCol w:w="645"/>
        <w:gridCol w:w="558"/>
        <w:gridCol w:w="882"/>
        <w:gridCol w:w="469"/>
        <w:gridCol w:w="971"/>
        <w:gridCol w:w="349"/>
        <w:gridCol w:w="911"/>
        <w:gridCol w:w="321"/>
        <w:gridCol w:w="1119"/>
        <w:gridCol w:w="121"/>
      </w:tblGrid>
      <w:tr w:rsidR="004A5784" w:rsidRPr="00474E88" w:rsidTr="005C227B">
        <w:trPr>
          <w:trHeight w:val="170"/>
        </w:trPr>
        <w:tc>
          <w:tcPr>
            <w:tcW w:w="11025" w:type="dxa"/>
            <w:gridSpan w:val="1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 xml:space="preserve">Раздел </w:t>
            </w:r>
            <w:r>
              <w:rPr>
                <w:rFonts w:ascii="Times New Roman" w:hAnsi="Times New Roman"/>
                <w:b/>
                <w:caps/>
                <w:sz w:val="18"/>
                <w:szCs w:val="18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18"/>
                <w:szCs w:val="18"/>
                <w:lang w:val="en-US" w:eastAsia="ru-RU"/>
              </w:rPr>
              <w:t>II</w:t>
            </w: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. Полученные кредиты и займы</w:t>
            </w:r>
          </w:p>
        </w:tc>
      </w:tr>
      <w:tr w:rsidR="004A5784" w:rsidRPr="00474E88" w:rsidTr="00125D02">
        <w:trPr>
          <w:trHeight w:val="139"/>
        </w:trPr>
        <w:tc>
          <w:tcPr>
            <w:tcW w:w="39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НАИМЕНОВАНИЕ ПОКАЗАТЕЛЕЙ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Код строки</w:t>
            </w:r>
          </w:p>
        </w:tc>
        <w:tc>
          <w:tcPr>
            <w:tcW w:w="12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 начало года</w:t>
            </w:r>
          </w:p>
        </w:tc>
        <w:tc>
          <w:tcPr>
            <w:tcW w:w="13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Получено</w:t>
            </w: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Погашено</w:t>
            </w:r>
          </w:p>
        </w:tc>
        <w:tc>
          <w:tcPr>
            <w:tcW w:w="12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 конец года</w:t>
            </w:r>
          </w:p>
        </w:tc>
        <w:tc>
          <w:tcPr>
            <w:tcW w:w="12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 просроченные</w:t>
            </w:r>
          </w:p>
        </w:tc>
      </w:tr>
      <w:tr w:rsidR="004A5784" w:rsidRPr="00474E88" w:rsidTr="00125D02">
        <w:trPr>
          <w:trHeight w:val="76"/>
        </w:trPr>
        <w:tc>
          <w:tcPr>
            <w:tcW w:w="397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5784" w:rsidRDefault="004A5784">
            <w:pPr>
              <w:pStyle w:val="ad"/>
              <w:tabs>
                <w:tab w:val="left" w:pos="1973"/>
              </w:tabs>
              <w:jc w:val="center"/>
              <w:rPr>
                <w:rFonts w:ascii="Times New Roman" w:hAnsi="Times New Roman"/>
                <w:sz w:val="14"/>
                <w:szCs w:val="14"/>
                <w:lang w:val="en-US"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val="en-US" w:eastAsia="ru-RU"/>
              </w:rPr>
              <w:t>7</w:t>
            </w:r>
          </w:p>
        </w:tc>
      </w:tr>
      <w:tr w:rsidR="004A5784" w:rsidRPr="00474E88" w:rsidTr="00125D02">
        <w:trPr>
          <w:trHeight w:val="220"/>
        </w:trPr>
        <w:tc>
          <w:tcPr>
            <w:tcW w:w="397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hanging="108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Долгосрочные кредиты  – всего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160</w:t>
            </w:r>
          </w:p>
        </w:tc>
        <w:tc>
          <w:tcPr>
            <w:tcW w:w="120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27" w:name="f5r160"/>
            <w:bookmarkEnd w:id="27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451</w:t>
            </w:r>
          </w:p>
        </w:tc>
        <w:tc>
          <w:tcPr>
            <w:tcW w:w="135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134</w:t>
            </w:r>
          </w:p>
        </w:tc>
        <w:tc>
          <w:tcPr>
            <w:tcW w:w="123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317</w:t>
            </w:r>
          </w:p>
        </w:tc>
        <w:tc>
          <w:tcPr>
            <w:tcW w:w="124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125D02">
        <w:trPr>
          <w:trHeight w:val="12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числе: на строительство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28" w:name="f5r161"/>
            <w:bookmarkEnd w:id="28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125D02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52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из них: на строительство производственных объектов по Указам, распоряжениям Президента РБ и постановлениям Совета Министров РБ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29" w:name="f5r162"/>
            <w:bookmarkEnd w:id="29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125D02">
        <w:trPr>
          <w:trHeight w:val="16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на строительство жилья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30" w:name="f5r163"/>
            <w:bookmarkEnd w:id="30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125D02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на приобретение молодняка крупного рогатого скота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31" w:name="f5r164"/>
            <w:bookmarkEnd w:id="31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125D02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 приобретение основных средств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32" w:name="f5r165"/>
            <w:bookmarkEnd w:id="32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451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134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317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125D02">
        <w:trPr>
          <w:trHeight w:val="16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 расчеты за сельхоз. сырье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33" w:name="f5r166"/>
            <w:bookmarkEnd w:id="33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125D02">
        <w:trPr>
          <w:trHeight w:val="16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прочие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167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34" w:name="f5r167"/>
            <w:bookmarkEnd w:id="34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125D02">
        <w:trPr>
          <w:trHeight w:val="16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52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из них: по Указам, распоряжениям Президента РБ и постановлениям Совета Министров РБ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167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35" w:name="f5r167a"/>
            <w:bookmarkEnd w:id="35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125D02" w:rsidRPr="00474E88" w:rsidTr="00125D02">
        <w:trPr>
          <w:trHeight w:val="16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ind w:left="-108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СПРАВОЧНО: 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отсрочена (рассрочена) сумма задолженности по кредитам в соответствии с </w:t>
            </w: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Указом Президента РБ от 17.07.2014  г. № 348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168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36" w:name="f5r168"/>
            <w:bookmarkEnd w:id="36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</w:tr>
      <w:tr w:rsidR="00125D02" w:rsidRPr="00474E88" w:rsidTr="00125D02">
        <w:trPr>
          <w:trHeight w:val="142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ind w:left="-108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Краткосрочные кредиты  – 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37" w:name="f5r170"/>
            <w:bookmarkEnd w:id="37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125D02" w:rsidRPr="00474E88" w:rsidTr="00125D02">
        <w:trPr>
          <w:trHeight w:val="13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числе: на приобретение товарно-материальных ценностей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38" w:name="f5r171"/>
            <w:bookmarkEnd w:id="38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125D02" w:rsidRPr="00474E88" w:rsidTr="00125D02">
        <w:trPr>
          <w:trHeight w:val="11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 оплату труда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39" w:name="f5r172"/>
            <w:bookmarkEnd w:id="39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125D02" w:rsidRPr="00474E88" w:rsidTr="00125D02">
        <w:trPr>
          <w:trHeight w:val="1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 расчеты за сельхоз. сырье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173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40" w:name="f5r173"/>
            <w:bookmarkEnd w:id="40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125D02" w:rsidRPr="00474E88" w:rsidTr="00125D02">
        <w:trPr>
          <w:trHeight w:val="423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ind w:left="19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из них: по Указам, распоряжениям Президента РБ и постановлениям Совета Министров РБ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173A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41" w:name="f5r173A"/>
            <w:bookmarkEnd w:id="41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125D02" w:rsidRPr="00474E88" w:rsidTr="00125D02">
        <w:trPr>
          <w:trHeight w:val="17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прочие расходы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174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42" w:name="f5r174"/>
            <w:bookmarkEnd w:id="42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125D02" w:rsidRPr="00474E88" w:rsidTr="00782A49">
        <w:trPr>
          <w:trHeight w:val="246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ind w:left="-108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Долгосрочные ссуды, займы-всего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180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43" w:name="f5r180"/>
            <w:bookmarkEnd w:id="43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125D02" w:rsidRPr="00474E88" w:rsidTr="0066615C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ind w:left="-108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Краткосрочные ссуды и займы-всего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190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44" w:name="f5r190"/>
            <w:bookmarkEnd w:id="44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470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470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544DB0" w:rsidRPr="00474E88" w:rsidTr="0066615C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ind w:left="132"/>
              <w:rPr>
                <w:rFonts w:ascii="Times New Roman" w:hAnsi="Times New Roman"/>
                <w:color w:val="FF0000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Проценты по кредитам и займам  -  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  <w:bookmarkStart w:id="45" w:name="f5r200"/>
            <w:bookmarkEnd w:id="45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  <w:t>12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</w:tr>
      <w:tr w:rsidR="00544DB0" w:rsidRPr="00474E88" w:rsidTr="0066615C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в том числе: по долгосрочным кредитам 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201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  <w:bookmarkStart w:id="46" w:name="f5r201"/>
            <w:bookmarkEnd w:id="46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  <w:t>12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  <w:t>12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</w:tr>
      <w:tr w:rsidR="00544DB0" w:rsidRPr="00474E88" w:rsidTr="0066615C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по краткосрочным кредитам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202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  <w:bookmarkStart w:id="47" w:name="f5r202"/>
            <w:bookmarkEnd w:id="47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</w:tr>
      <w:tr w:rsidR="00544DB0" w:rsidRPr="00474E88" w:rsidTr="00782A49">
        <w:trPr>
          <w:trHeight w:val="7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СПРАВОЧНО: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highlight w:val="yellow"/>
                <w:lang w:val="ru-RU" w:eastAsia="ru-RU"/>
              </w:rPr>
            </w:pPr>
          </w:p>
        </w:tc>
      </w:tr>
      <w:tr w:rsidR="00544DB0" w:rsidRPr="00474E88" w:rsidTr="00782A49">
        <w:trPr>
          <w:trHeight w:val="26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ind w:left="-108"/>
              <w:jc w:val="both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Задолженность по исполненным гарантиям - 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210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48" w:name="f5r210"/>
            <w:bookmarkEnd w:id="48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544DB0" w:rsidRPr="00474E88" w:rsidTr="0066615C">
        <w:trPr>
          <w:trHeight w:val="19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ind w:left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числе: по исполненным гарантиям Правительства РБ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211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49" w:name="f5r211"/>
            <w:bookmarkEnd w:id="49"/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544DB0" w:rsidRPr="00474E88" w:rsidTr="0066615C">
        <w:trPr>
          <w:trHeight w:val="28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ind w:left="-108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Возмещено процентов за счет бюджета - 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215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50" w:name="f5r215"/>
            <w:bookmarkEnd w:id="50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</w:tr>
      <w:tr w:rsidR="00544DB0" w:rsidRPr="00474E88" w:rsidTr="0066615C">
        <w:trPr>
          <w:trHeight w:val="167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числе: за счет средств республиканского бюджета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216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51" w:name="f5r216"/>
            <w:bookmarkEnd w:id="51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</w:tr>
      <w:tr w:rsidR="00544DB0" w:rsidRPr="00474E88" w:rsidTr="0066615C">
        <w:trPr>
          <w:trHeight w:val="43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ind w:left="-108"/>
              <w:jc w:val="both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Отсрочено в соответствии с Указом Президента РБ от 17 июня </w:t>
            </w:r>
            <w:smartTag w:uri="urn:schemas-microsoft-com:office:smarttags" w:element="metricconverter">
              <w:smartTagPr>
                <w:attr w:name="ProductID" w:val="280C"/>
              </w:smartTagPr>
              <w:r w:rsidRPr="00E11924">
                <w:rPr>
                  <w:rFonts w:ascii="Times New Roman" w:hAnsi="Times New Roman"/>
                  <w:sz w:val="14"/>
                  <w:szCs w:val="14"/>
                  <w:lang w:val="ru-RU" w:eastAsia="ru-RU"/>
                </w:rPr>
                <w:t>2008 г</w:t>
              </w:r>
            </w:smartTag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. № 342 – бюджетные ссуды, гарантии и проценты по ним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220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52" w:name="f5r220"/>
            <w:bookmarkEnd w:id="52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</w:tr>
      <w:tr w:rsidR="00544DB0" w:rsidRPr="00474E88" w:rsidTr="0066615C">
        <w:trPr>
          <w:trHeight w:val="49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ind w:left="-108"/>
              <w:jc w:val="both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Отсрочено в соответствии с Указом Президента РБ от 22 апреля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11924">
                <w:rPr>
                  <w:rFonts w:ascii="Times New Roman" w:hAnsi="Times New Roman"/>
                  <w:sz w:val="14"/>
                  <w:szCs w:val="14"/>
                  <w:lang w:val="ru-RU" w:eastAsia="ru-RU"/>
                </w:rPr>
                <w:t>2011 г</w:t>
              </w:r>
            </w:smartTag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. № 170 – расходы за сел. хоз. технику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221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53" w:name="f5r221"/>
            <w:bookmarkEnd w:id="53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</w:tr>
      <w:tr w:rsidR="00544DB0" w:rsidRPr="00474E88" w:rsidTr="0066615C">
        <w:trPr>
          <w:trHeight w:val="74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ind w:left="-108"/>
              <w:jc w:val="both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Сумма задолженности по исполненным гарантиям, рассроченная  в соотв. с Указом Президента РБ от 17.07.2014 г. № 348 всего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222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54" w:name="f5r222"/>
            <w:bookmarkEnd w:id="54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</w:tr>
      <w:tr w:rsidR="00544DB0" w:rsidRPr="00474E88" w:rsidTr="00782A49">
        <w:trPr>
          <w:trHeight w:val="1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ind w:left="132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 том числе: по исполненным гарантиям Правительства РБ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DB0" w:rsidRPr="00E11924" w:rsidRDefault="00544DB0" w:rsidP="00544DB0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222А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55" w:name="f5r222A"/>
            <w:bookmarkEnd w:id="55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4DB0" w:rsidRPr="00E11924" w:rsidRDefault="00544DB0" w:rsidP="00DA498E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Х</w:t>
            </w:r>
          </w:p>
        </w:tc>
      </w:tr>
      <w:tr w:rsidR="00125D02" w:rsidRPr="00474E88" w:rsidTr="00125D02">
        <w:trPr>
          <w:gridAfter w:val="1"/>
          <w:wAfter w:w="121" w:type="dxa"/>
          <w:trHeight w:val="58"/>
        </w:trPr>
        <w:tc>
          <w:tcPr>
            <w:tcW w:w="53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4"/>
                <w:szCs w:val="14"/>
                <w:lang w:val="ru-RU" w:eastAsia="ru-RU"/>
              </w:rPr>
              <w:t>СПРАВОЧНО</w:t>
            </w: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:</w:t>
            </w:r>
          </w:p>
        </w:tc>
        <w:tc>
          <w:tcPr>
            <w:tcW w:w="2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На начало года</w:t>
            </w: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На конец года</w:t>
            </w:r>
          </w:p>
        </w:tc>
      </w:tr>
      <w:tr w:rsidR="00125D02" w:rsidRPr="00474E88" w:rsidTr="00125D02">
        <w:trPr>
          <w:gridAfter w:val="1"/>
          <w:wAfter w:w="121" w:type="dxa"/>
          <w:trHeight w:val="58"/>
        </w:trPr>
        <w:tc>
          <w:tcPr>
            <w:tcW w:w="53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474E88" w:rsidRDefault="00125D02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 т.ч. просроченные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 т.ч. просроченные</w:t>
            </w:r>
          </w:p>
        </w:tc>
      </w:tr>
      <w:tr w:rsidR="00125D02" w:rsidRPr="00474E88" w:rsidTr="00125D02">
        <w:trPr>
          <w:gridAfter w:val="1"/>
          <w:wAfter w:w="121" w:type="dxa"/>
          <w:trHeight w:val="92"/>
        </w:trPr>
        <w:tc>
          <w:tcPr>
            <w:tcW w:w="53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474E88" w:rsidRDefault="00125D02">
            <w:pPr>
              <w:rPr>
                <w:sz w:val="14"/>
                <w:szCs w:val="1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2"/>
                <w:szCs w:val="12"/>
                <w:lang w:val="ru-RU" w:eastAsia="ru-RU"/>
              </w:rPr>
            </w:pPr>
            <w:r w:rsidRPr="00E11924">
              <w:rPr>
                <w:rFonts w:ascii="Times New Roman" w:hAnsi="Times New Roman"/>
                <w:sz w:val="12"/>
                <w:szCs w:val="12"/>
                <w:lang w:val="ru-RU" w:eastAsia="ru-RU"/>
              </w:rPr>
              <w:t>6</w:t>
            </w:r>
          </w:p>
        </w:tc>
      </w:tr>
      <w:tr w:rsidR="00125D02" w:rsidRPr="00474E88" w:rsidTr="00125D02">
        <w:trPr>
          <w:gridAfter w:val="1"/>
          <w:wAfter w:w="121" w:type="dxa"/>
          <w:trHeight w:val="227"/>
        </w:trPr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налоговые кредиты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24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56" w:name="f5r224"/>
            <w:bookmarkEnd w:id="56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125D02" w:rsidRPr="00474E88" w:rsidTr="00125D02">
        <w:trPr>
          <w:gridAfter w:val="1"/>
          <w:wAfter w:w="121" w:type="dxa"/>
          <w:trHeight w:val="227"/>
        </w:trPr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бюджетные ссуды и займы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25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57" w:name="f5r225"/>
            <w:bookmarkEnd w:id="57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470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125D02" w:rsidRPr="00474E88" w:rsidTr="00125D02">
        <w:trPr>
          <w:gridAfter w:val="1"/>
          <w:wAfter w:w="121" w:type="dxa"/>
          <w:trHeight w:val="227"/>
        </w:trPr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 w:rsidP="00544DB0">
            <w:pPr>
              <w:pStyle w:val="ad"/>
              <w:ind w:firstLine="318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из них: задолженность перед республиканским бюджетом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225A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58" w:name="f5r225A"/>
            <w:bookmarkEnd w:id="58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125D02" w:rsidRPr="00474E88" w:rsidTr="00125D02">
        <w:trPr>
          <w:gridAfter w:val="1"/>
          <w:wAfter w:w="121" w:type="dxa"/>
          <w:trHeight w:val="227"/>
        </w:trPr>
        <w:tc>
          <w:tcPr>
            <w:tcW w:w="4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ссуды и займы из инновационных фондов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26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59" w:name="f5r226"/>
            <w:bookmarkEnd w:id="59"/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5D02" w:rsidRPr="00E11924" w:rsidRDefault="00125D02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</w:tr>
    </w:tbl>
    <w:p w:rsidR="004A5784" w:rsidRDefault="004A5784" w:rsidP="004A5784">
      <w:pPr>
        <w:pStyle w:val="ad"/>
        <w:rPr>
          <w:rFonts w:ascii="Times New Roman" w:hAnsi="Times New Roman"/>
          <w:b/>
          <w:caps/>
          <w:sz w:val="16"/>
          <w:szCs w:val="16"/>
          <w:lang w:val="en-US"/>
        </w:rPr>
      </w:pPr>
      <w:r>
        <w:rPr>
          <w:rFonts w:ascii="Times New Roman" w:hAnsi="Times New Roman"/>
          <w:b/>
          <w:caps/>
          <w:sz w:val="16"/>
          <w:szCs w:val="16"/>
        </w:rPr>
        <w:t>Справочно:</w:t>
      </w:r>
    </w:p>
    <w:tbl>
      <w:tblPr>
        <w:tblW w:w="109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26"/>
        <w:gridCol w:w="780"/>
        <w:gridCol w:w="1301"/>
        <w:gridCol w:w="1427"/>
        <w:gridCol w:w="1267"/>
        <w:gridCol w:w="1419"/>
      </w:tblGrid>
      <w:tr w:rsidR="004A5784" w:rsidRPr="00474E88" w:rsidTr="004A5784">
        <w:trPr>
          <w:trHeight w:val="120"/>
        </w:trPr>
        <w:tc>
          <w:tcPr>
            <w:tcW w:w="472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Наименование показателЕЙ</w:t>
            </w:r>
          </w:p>
        </w:tc>
        <w:tc>
          <w:tcPr>
            <w:tcW w:w="78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Код строки</w:t>
            </w:r>
          </w:p>
        </w:tc>
        <w:tc>
          <w:tcPr>
            <w:tcW w:w="5412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Подлежит возврату</w:t>
            </w:r>
          </w:p>
        </w:tc>
      </w:tr>
      <w:tr w:rsidR="004A5784" w:rsidRPr="00474E88" w:rsidTr="004A5784">
        <w:trPr>
          <w:trHeight w:val="58"/>
        </w:trPr>
        <w:tc>
          <w:tcPr>
            <w:tcW w:w="4724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474E88" w:rsidRDefault="004A5784">
            <w:pPr>
              <w:rPr>
                <w:caps/>
                <w:sz w:val="14"/>
                <w:szCs w:val="14"/>
              </w:rPr>
            </w:pPr>
          </w:p>
        </w:tc>
        <w:tc>
          <w:tcPr>
            <w:tcW w:w="78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474E88" w:rsidRDefault="004A5784">
            <w:pPr>
              <w:rPr>
                <w:sz w:val="14"/>
                <w:szCs w:val="14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333EE0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>
                <w:rPr>
                  <w:rFonts w:ascii="Times New Roman" w:hAnsi="Times New Roman"/>
                  <w:sz w:val="14"/>
                  <w:szCs w:val="14"/>
                  <w:lang w:val="en-US" w:eastAsia="ru-RU"/>
                </w:rPr>
                <w:t>20</w:t>
              </w:r>
              <w:r w:rsidRPr="00E11924">
                <w:rPr>
                  <w:rFonts w:ascii="Times New Roman" w:hAnsi="Times New Roman"/>
                  <w:sz w:val="14"/>
                  <w:szCs w:val="14"/>
                  <w:lang w:val="ru-RU" w:eastAsia="ru-RU"/>
                </w:rPr>
                <w:t>1</w:t>
              </w:r>
              <w:r w:rsidR="00333EE0" w:rsidRPr="00E11924">
                <w:rPr>
                  <w:rFonts w:ascii="Times New Roman" w:hAnsi="Times New Roman"/>
                  <w:sz w:val="14"/>
                  <w:szCs w:val="14"/>
                  <w:lang w:val="ru-RU" w:eastAsia="ru-RU"/>
                </w:rPr>
                <w:t>6</w:t>
              </w:r>
              <w:r>
                <w:rPr>
                  <w:rFonts w:ascii="Times New Roman" w:hAnsi="Times New Roman"/>
                  <w:sz w:val="14"/>
                  <w:szCs w:val="14"/>
                  <w:lang w:val="en-US" w:eastAsia="ru-RU"/>
                </w:rPr>
                <w:t xml:space="preserve"> </w:t>
              </w:r>
              <w:r w:rsidRPr="00E11924">
                <w:rPr>
                  <w:rFonts w:ascii="Times New Roman" w:hAnsi="Times New Roman"/>
                  <w:sz w:val="14"/>
                  <w:szCs w:val="14"/>
                  <w:lang w:val="ru-RU" w:eastAsia="ru-RU"/>
                </w:rPr>
                <w:t>г</w:t>
              </w:r>
            </w:smartTag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333EE0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E11924">
                <w:rPr>
                  <w:rFonts w:ascii="Times New Roman" w:hAnsi="Times New Roman"/>
                  <w:sz w:val="14"/>
                  <w:szCs w:val="14"/>
                  <w:lang w:val="ru-RU" w:eastAsia="ru-RU"/>
                </w:rPr>
                <w:t>201</w:t>
              </w:r>
              <w:r w:rsidR="00333EE0" w:rsidRPr="00E11924">
                <w:rPr>
                  <w:rFonts w:ascii="Times New Roman" w:hAnsi="Times New Roman"/>
                  <w:sz w:val="14"/>
                  <w:szCs w:val="14"/>
                  <w:lang w:val="ru-RU" w:eastAsia="ru-RU"/>
                </w:rPr>
                <w:t>7</w:t>
              </w:r>
              <w:r w:rsidRPr="00E11924">
                <w:rPr>
                  <w:rFonts w:ascii="Times New Roman" w:hAnsi="Times New Roman"/>
                  <w:sz w:val="14"/>
                  <w:szCs w:val="14"/>
                  <w:lang w:val="ru-RU" w:eastAsia="ru-RU"/>
                </w:rPr>
                <w:t xml:space="preserve"> г</w:t>
              </w:r>
            </w:smartTag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333EE0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E11924">
                <w:rPr>
                  <w:rFonts w:ascii="Times New Roman" w:hAnsi="Times New Roman"/>
                  <w:sz w:val="14"/>
                  <w:szCs w:val="14"/>
                  <w:lang w:val="ru-RU" w:eastAsia="ru-RU"/>
                </w:rPr>
                <w:t>201</w:t>
              </w:r>
              <w:r w:rsidR="00333EE0" w:rsidRPr="00E11924">
                <w:rPr>
                  <w:rFonts w:ascii="Times New Roman" w:hAnsi="Times New Roman"/>
                  <w:sz w:val="14"/>
                  <w:szCs w:val="14"/>
                  <w:lang w:val="ru-RU" w:eastAsia="ru-RU"/>
                </w:rPr>
                <w:t>8</w:t>
              </w:r>
              <w:r w:rsidRPr="00E11924">
                <w:rPr>
                  <w:rFonts w:ascii="Times New Roman" w:hAnsi="Times New Roman"/>
                  <w:sz w:val="14"/>
                  <w:szCs w:val="14"/>
                  <w:lang w:val="ru-RU" w:eastAsia="ru-RU"/>
                </w:rPr>
                <w:t xml:space="preserve"> г</w:t>
              </w:r>
            </w:smartTag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2"/>
                <w:szCs w:val="12"/>
                <w:lang w:val="ru-RU" w:eastAsia="ru-RU"/>
              </w:rPr>
            </w:pPr>
            <w:r w:rsidRPr="00E11924">
              <w:rPr>
                <w:rFonts w:ascii="Times New Roman" w:hAnsi="Times New Roman"/>
                <w:sz w:val="12"/>
                <w:szCs w:val="12"/>
                <w:lang w:val="ru-RU" w:eastAsia="ru-RU"/>
              </w:rPr>
              <w:t>последующие годы</w:t>
            </w:r>
          </w:p>
        </w:tc>
      </w:tr>
      <w:tr w:rsidR="004A5784" w:rsidRPr="00474E88" w:rsidTr="004A5784">
        <w:trPr>
          <w:trHeight w:val="58"/>
        </w:trPr>
        <w:tc>
          <w:tcPr>
            <w:tcW w:w="472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6</w:t>
            </w:r>
          </w:p>
        </w:tc>
      </w:tr>
      <w:tr w:rsidR="004A5784" w:rsidRPr="00474E88" w:rsidTr="004A5784">
        <w:trPr>
          <w:trHeight w:val="227"/>
        </w:trPr>
        <w:tc>
          <w:tcPr>
            <w:tcW w:w="4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Задолженность на конец года:</w:t>
            </w:r>
            <w:r w:rsidR="00C6566C"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 долгосрочным кредитам</w:t>
            </w:r>
          </w:p>
        </w:tc>
        <w:tc>
          <w:tcPr>
            <w:tcW w:w="7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30</w:t>
            </w:r>
          </w:p>
        </w:tc>
        <w:tc>
          <w:tcPr>
            <w:tcW w:w="13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60" w:name="f5r230"/>
            <w:bookmarkEnd w:id="60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135</w:t>
            </w:r>
          </w:p>
        </w:tc>
        <w:tc>
          <w:tcPr>
            <w:tcW w:w="1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135</w:t>
            </w:r>
          </w:p>
        </w:tc>
        <w:tc>
          <w:tcPr>
            <w:tcW w:w="12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47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4A5784">
        <w:trPr>
          <w:trHeight w:val="227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в том числе: на строительство производственных объектов по Указам, распоряжениям Президента РБ и постановлениям Совета Министров РБ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3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61" w:name="f5r230A"/>
            <w:bookmarkEnd w:id="61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4A5784">
        <w:trPr>
          <w:trHeight w:val="227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      на строительство жилья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3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0B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62" w:name="f5r230B"/>
            <w:bookmarkEnd w:id="62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4A5784">
        <w:trPr>
          <w:trHeight w:val="227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firstLine="19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 краткосрочным кредитам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23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63" w:name="f5r231"/>
            <w:bookmarkEnd w:id="63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4A5784">
        <w:trPr>
          <w:trHeight w:val="227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firstLine="19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по  ссудам и займам, всего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23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64" w:name="f5r232"/>
            <w:bookmarkEnd w:id="64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4A5784">
        <w:trPr>
          <w:trHeight w:val="227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 по бюджетным ссудам и займам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23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65" w:name="f5r232A"/>
            <w:bookmarkEnd w:id="65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4A5784">
        <w:trPr>
          <w:trHeight w:val="227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  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по исполненным гарантиям - всего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233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66" w:name="f5r233"/>
            <w:bookmarkEnd w:id="66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4A5784">
        <w:trPr>
          <w:trHeight w:val="227"/>
        </w:trPr>
        <w:tc>
          <w:tcPr>
            <w:tcW w:w="4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числе: по исполненным гарантиям Правительства РБ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233A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67" w:name="f5r233A"/>
            <w:bookmarkEnd w:id="67"/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</w:tbl>
    <w:p w:rsidR="004A5784" w:rsidRDefault="004A5784" w:rsidP="004A5784">
      <w:pPr>
        <w:pStyle w:val="ad"/>
        <w:jc w:val="right"/>
        <w:rPr>
          <w:rFonts w:ascii="Times New Roman" w:hAnsi="Times New Roman"/>
          <w:b/>
          <w:caps/>
          <w:sz w:val="18"/>
          <w:szCs w:val="18"/>
        </w:rPr>
      </w:pPr>
      <w:r>
        <w:rPr>
          <w:b/>
          <w:sz w:val="17"/>
          <w:szCs w:val="17"/>
          <w:u w:val="single"/>
        </w:rPr>
        <w:br w:type="page"/>
      </w:r>
      <w:r>
        <w:rPr>
          <w:rFonts w:ascii="Times New Roman" w:hAnsi="Times New Roman"/>
          <w:b/>
          <w:sz w:val="17"/>
          <w:szCs w:val="17"/>
          <w:u w:val="single"/>
        </w:rPr>
        <w:t>Форма  №5 лист 3</w:t>
      </w:r>
    </w:p>
    <w:tbl>
      <w:tblPr>
        <w:tblW w:w="108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0"/>
        <w:gridCol w:w="829"/>
        <w:gridCol w:w="939"/>
        <w:gridCol w:w="1103"/>
        <w:gridCol w:w="996"/>
        <w:gridCol w:w="1293"/>
      </w:tblGrid>
      <w:tr w:rsidR="004A5784" w:rsidRPr="00474E88" w:rsidTr="004A5784">
        <w:tc>
          <w:tcPr>
            <w:tcW w:w="10800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Справка-расшифровка кредиторской задолженности</w:t>
            </w:r>
          </w:p>
        </w:tc>
      </w:tr>
      <w:tr w:rsidR="004A5784" w:rsidRPr="00474E88" w:rsidTr="004A5784">
        <w:trPr>
          <w:trHeight w:val="65"/>
        </w:trPr>
        <w:tc>
          <w:tcPr>
            <w:tcW w:w="564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наименование показателЕЙ</w:t>
            </w:r>
          </w:p>
        </w:tc>
        <w:tc>
          <w:tcPr>
            <w:tcW w:w="829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Код строки</w:t>
            </w:r>
          </w:p>
        </w:tc>
        <w:tc>
          <w:tcPr>
            <w:tcW w:w="2042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На конец отчетного периода</w:t>
            </w:r>
          </w:p>
        </w:tc>
        <w:tc>
          <w:tcPr>
            <w:tcW w:w="22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На начало</w:t>
            </w:r>
            <w:r>
              <w:rPr>
                <w:rFonts w:ascii="Times New Roman" w:hAnsi="Times New Roman"/>
                <w:sz w:val="14"/>
                <w:szCs w:val="14"/>
                <w:lang w:val="en-US" w:eastAsia="ru-RU"/>
              </w:rPr>
              <w:t xml:space="preserve"> </w:t>
            </w: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отчетного</w:t>
            </w:r>
            <w:r>
              <w:rPr>
                <w:rFonts w:ascii="Times New Roman" w:hAnsi="Times New Roman"/>
                <w:sz w:val="14"/>
                <w:szCs w:val="14"/>
                <w:lang w:val="en-US" w:eastAsia="ru-RU"/>
              </w:rPr>
              <w:t xml:space="preserve"> </w:t>
            </w: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года</w:t>
            </w:r>
          </w:p>
        </w:tc>
      </w:tr>
      <w:tr w:rsidR="004A5784" w:rsidRPr="00474E88" w:rsidTr="005A2A3F">
        <w:trPr>
          <w:trHeight w:val="304"/>
        </w:trPr>
        <w:tc>
          <w:tcPr>
            <w:tcW w:w="5640" w:type="dxa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474E88" w:rsidRDefault="004A5784">
            <w:pPr>
              <w:rPr>
                <w:caps/>
                <w:sz w:val="14"/>
                <w:szCs w:val="14"/>
              </w:rPr>
            </w:pPr>
          </w:p>
        </w:tc>
        <w:tc>
          <w:tcPr>
            <w:tcW w:w="829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474E88" w:rsidRDefault="004A5784">
            <w:pPr>
              <w:rPr>
                <w:sz w:val="14"/>
                <w:szCs w:val="1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 том числе</w:t>
            </w:r>
          </w:p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просроченная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Всего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sz w:val="14"/>
                <w:szCs w:val="14"/>
                <w:lang w:val="ru-RU" w:eastAsia="ru-RU"/>
              </w:rPr>
              <w:t>В том числе просроченная</w:t>
            </w:r>
          </w:p>
        </w:tc>
      </w:tr>
      <w:tr w:rsidR="004A5784" w:rsidRPr="00474E88" w:rsidTr="004A5784">
        <w:trPr>
          <w:trHeight w:val="58"/>
        </w:trPr>
        <w:tc>
          <w:tcPr>
            <w:tcW w:w="5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4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4"/>
                <w:szCs w:val="14"/>
                <w:lang w:val="ru-RU" w:eastAsia="ru-RU"/>
              </w:rPr>
              <w:t>6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Кредиторская задолженность – всего</w:t>
            </w:r>
          </w:p>
        </w:tc>
        <w:tc>
          <w:tcPr>
            <w:tcW w:w="8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250</w:t>
            </w:r>
          </w:p>
        </w:tc>
        <w:tc>
          <w:tcPr>
            <w:tcW w:w="9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68" w:name="f5r250"/>
            <w:bookmarkEnd w:id="68"/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7 169</w:t>
            </w:r>
          </w:p>
        </w:tc>
        <w:tc>
          <w:tcPr>
            <w:tcW w:w="1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5 467</w:t>
            </w:r>
          </w:p>
        </w:tc>
        <w:tc>
          <w:tcPr>
            <w:tcW w:w="9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7 544</w:t>
            </w:r>
          </w:p>
        </w:tc>
        <w:tc>
          <w:tcPr>
            <w:tcW w:w="12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3 812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в т.ч.: подрядным строительным организациям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251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69" w:name="f5r251"/>
            <w:bookmarkEnd w:id="69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359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организациям агросервиса за ремонт и техническое обслуживание машинно-тракторного парка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252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70" w:name="f5r252"/>
            <w:bookmarkEnd w:id="70"/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электроэнергию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253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71" w:name="f5r253"/>
            <w:bookmarkEnd w:id="71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газ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254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72" w:name="f5r254"/>
            <w:bookmarkEnd w:id="72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тепловую энергию</w:t>
            </w:r>
            <w:r w:rsidRPr="00E11924">
              <w:rPr>
                <w:rFonts w:ascii="Times New Roman" w:hAnsi="Times New Roman"/>
                <w:vanish/>
                <w:sz w:val="16"/>
                <w:szCs w:val="16"/>
                <w:lang w:val="ru-RU" w:eastAsia="ru-RU"/>
              </w:rPr>
              <w:t xml:space="preserve">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255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73" w:name="f5r255"/>
            <w:bookmarkEnd w:id="73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минеральные удобрения и средства защиты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256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74" w:name="f5r256"/>
            <w:bookmarkEnd w:id="74"/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845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845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нефтепродукты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257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75" w:name="f5r257"/>
            <w:bookmarkEnd w:id="75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ветпрепараты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258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76" w:name="f5r258"/>
            <w:bookmarkEnd w:id="76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семена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259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77" w:name="f5r259"/>
            <w:bookmarkEnd w:id="77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комбикорм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260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78" w:name="f5r260"/>
            <w:bookmarkEnd w:id="78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 лизингу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261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79" w:name="f5r261"/>
            <w:bookmarkEnd w:id="79"/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2 166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1 169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2 506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1 052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 процентам  - 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caps/>
                <w:sz w:val="16"/>
                <w:szCs w:val="16"/>
                <w:lang w:val="en-US" w:eastAsia="ru-RU"/>
              </w:rPr>
              <w:t>262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80" w:name="f5r262"/>
            <w:bookmarkEnd w:id="80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 w:firstLine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из них:  за пользование банковскими  кредитами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263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81" w:name="f5r263"/>
            <w:bookmarkEnd w:id="81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C6566C">
            <w:pPr>
              <w:pStyle w:val="ad"/>
              <w:ind w:left="240" w:firstLine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  в том числе</w:t>
            </w:r>
            <w:r w:rsidR="004A5784"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: проценты по инвестиционным кредитам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264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82" w:name="f5r264"/>
            <w:bookmarkEnd w:id="82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бюджетам всех уровней - 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83" w:name="f5r270"/>
            <w:bookmarkEnd w:id="83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 w:firstLine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из неё пени и штрафы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271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84" w:name="f5r271"/>
            <w:bookmarkEnd w:id="84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фонду социальной защиты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280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85" w:name="f5r280"/>
            <w:bookmarkEnd w:id="85"/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73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123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 w:firstLine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из неё пени и штрафы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281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86" w:name="f5r281"/>
            <w:bookmarkEnd w:id="86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 ,отсрочено и рассрочено в соответствии с Указом Президента Республики Беларусь - 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300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87" w:name="f5r300"/>
            <w:bookmarkEnd w:id="87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 w:firstLine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электроэнергию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301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88" w:name="f5r301"/>
            <w:bookmarkEnd w:id="88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 w:firstLine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газ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302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89" w:name="f5r302"/>
            <w:bookmarkEnd w:id="89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 w:firstLine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тепловую энергию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303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90" w:name="f5r303"/>
            <w:bookmarkEnd w:id="90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 w:firstLine="13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бюджет всех уровней  по уплате налогов и иных обязательных платежей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304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91" w:name="f5r304"/>
            <w:bookmarkEnd w:id="91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48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числе:  пени и штрафы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305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92" w:name="f5r305"/>
            <w:bookmarkEnd w:id="92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фонду социальной защиты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306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93" w:name="f5r306"/>
            <w:bookmarkEnd w:id="93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48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 том числе: санкции, пени и штрафы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307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94" w:name="f5r307"/>
            <w:bookmarkEnd w:id="94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firstLine="252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по лизинговым платежам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308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95" w:name="f5r308"/>
            <w:bookmarkEnd w:id="95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Х</w:t>
            </w:r>
          </w:p>
        </w:tc>
      </w:tr>
      <w:tr w:rsidR="004A5784" w:rsidRPr="00474E88" w:rsidTr="004A5784">
        <w:trPr>
          <w:trHeight w:val="170"/>
        </w:trPr>
        <w:tc>
          <w:tcPr>
            <w:tcW w:w="10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СПРАВОЧНО: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widowControl w:val="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Указ Президента Республики Беларусь от 01.03.2010 г. № 92 - 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320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bookmarkStart w:id="96" w:name="f5r320"/>
            <w:bookmarkEnd w:id="96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widowControl w:val="0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электроэнергию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321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97" w:name="f5r321"/>
            <w:bookmarkEnd w:id="97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widowControl w:val="0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газ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32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98" w:name="f5r322"/>
            <w:bookmarkEnd w:id="98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widowControl w:val="0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тепловую энергию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99" w:name="f5r323"/>
            <w:bookmarkEnd w:id="99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бюджетам всех уровней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324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00" w:name="f5r324"/>
            <w:bookmarkEnd w:id="100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widowControl w:val="0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   из неё пени и штрафы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01" w:name="f5r325"/>
            <w:bookmarkEnd w:id="101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фонду социальной защиты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326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02" w:name="f5r326"/>
            <w:bookmarkEnd w:id="102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widowControl w:val="0"/>
              <w:ind w:left="240" w:hanging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         из нее : санкции, пени, штрафы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2</w:t>
            </w: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03" w:name="f5r327"/>
            <w:bookmarkEnd w:id="103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Указ Президента Республики Беларусь от 17.07.2006 г. № 449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330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04" w:name="f5r330"/>
            <w:bookmarkEnd w:id="104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Указ Президента Республики Беларусь от 22.04.2011 г. № 170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340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05" w:name="f5r340"/>
            <w:bookmarkEnd w:id="105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Указ Президента Республики Беларусь от 24.06.2008 г. №350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350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06" w:name="f5r350"/>
            <w:bookmarkEnd w:id="106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         в том числе:  бюджетам всех уровней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351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07" w:name="f5r351"/>
            <w:bookmarkEnd w:id="107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firstLine="108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фонду социальной защиты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352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08" w:name="f5r352"/>
            <w:bookmarkEnd w:id="108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Указ Президента Республики Беларусь от 17.06.2008 г. № 342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360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09" w:name="f5r360"/>
            <w:bookmarkEnd w:id="109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         в том числе:  бюджетам всех уровней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361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10" w:name="f5r361"/>
            <w:bookmarkEnd w:id="110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firstLine="108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фонду социальной защиты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362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11" w:name="f5r362"/>
            <w:bookmarkEnd w:id="111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Указ Президента РБ от 24.01.2011 г. № 34 фонду соцзащиты - всего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370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12" w:name="f5r370"/>
            <w:bookmarkEnd w:id="112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  <w:tr w:rsidR="004A5784" w:rsidRPr="00474E88" w:rsidTr="004A5784">
        <w:trPr>
          <w:trHeight w:val="1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firstLine="24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     в том числе: санкции, штрафы и пени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371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  <w:bookmarkStart w:id="113" w:name="f5r371"/>
            <w:bookmarkEnd w:id="113"/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6"/>
                <w:szCs w:val="16"/>
                <w:lang w:val="en-US" w:eastAsia="ru-RU"/>
              </w:rPr>
              <w:t>X</w:t>
            </w:r>
          </w:p>
        </w:tc>
      </w:tr>
    </w:tbl>
    <w:p w:rsidR="00392EB2" w:rsidRDefault="00392EB2" w:rsidP="004A5784">
      <w:pPr>
        <w:pStyle w:val="ad"/>
        <w:rPr>
          <w:rFonts w:ascii="Times New Roman" w:hAnsi="Times New Roman"/>
          <w:b/>
          <w:caps/>
          <w:sz w:val="17"/>
          <w:szCs w:val="17"/>
        </w:rPr>
      </w:pPr>
    </w:p>
    <w:p w:rsidR="004A5784" w:rsidRDefault="004A5784" w:rsidP="004A5784">
      <w:pPr>
        <w:pStyle w:val="ad"/>
        <w:rPr>
          <w:rFonts w:ascii="Times New Roman" w:hAnsi="Times New Roman"/>
          <w:b/>
          <w:caps/>
          <w:sz w:val="17"/>
          <w:szCs w:val="17"/>
        </w:rPr>
      </w:pPr>
      <w:r>
        <w:rPr>
          <w:rFonts w:ascii="Times New Roman" w:hAnsi="Times New Roman"/>
          <w:b/>
          <w:caps/>
          <w:sz w:val="17"/>
          <w:szCs w:val="17"/>
        </w:rPr>
        <w:t>Справочно: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1701"/>
        <w:gridCol w:w="1134"/>
        <w:gridCol w:w="1134"/>
        <w:gridCol w:w="1134"/>
        <w:gridCol w:w="993"/>
      </w:tblGrid>
      <w:tr w:rsidR="00C6566C" w:rsidRPr="006A2E55" w:rsidTr="006A2E55">
        <w:trPr>
          <w:trHeight w:val="188"/>
        </w:trPr>
        <w:tc>
          <w:tcPr>
            <w:tcW w:w="4820" w:type="dxa"/>
            <w:vMerge w:val="restart"/>
            <w:shd w:val="clear" w:color="auto" w:fill="auto"/>
            <w:vAlign w:val="center"/>
          </w:tcPr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Показатели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Код</w:t>
            </w:r>
          </w:p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строки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A2E55">
              <w:rPr>
                <w:rFonts w:ascii="Times New Roman" w:hAnsi="Times New Roman"/>
                <w:sz w:val="16"/>
              </w:rPr>
              <w:t>Подлежит возврату</w:t>
            </w:r>
          </w:p>
        </w:tc>
      </w:tr>
      <w:tr w:rsidR="00C6566C" w:rsidRPr="006A2E55" w:rsidTr="006A2E55">
        <w:trPr>
          <w:trHeight w:val="175"/>
        </w:trPr>
        <w:tc>
          <w:tcPr>
            <w:tcW w:w="4820" w:type="dxa"/>
            <w:vMerge/>
            <w:shd w:val="clear" w:color="auto" w:fill="auto"/>
            <w:vAlign w:val="center"/>
          </w:tcPr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A2E55">
              <w:rPr>
                <w:rFonts w:ascii="Times New Roman" w:hAnsi="Times New Roman"/>
                <w:sz w:val="16"/>
              </w:rPr>
              <w:t>2016г.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A2E55">
              <w:rPr>
                <w:rFonts w:ascii="Times New Roman" w:hAnsi="Times New Roman"/>
                <w:sz w:val="16"/>
              </w:rPr>
              <w:t>2017г.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A2E55">
              <w:rPr>
                <w:rFonts w:ascii="Times New Roman" w:hAnsi="Times New Roman"/>
                <w:sz w:val="16"/>
              </w:rPr>
              <w:t>2018г.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A2E55">
              <w:rPr>
                <w:rFonts w:ascii="Times New Roman" w:hAnsi="Times New Roman"/>
                <w:sz w:val="16"/>
              </w:rPr>
              <w:t>2019г.</w:t>
            </w:r>
          </w:p>
        </w:tc>
      </w:tr>
      <w:tr w:rsidR="00C6566C" w:rsidRPr="006A2E55" w:rsidTr="006A2E55">
        <w:tc>
          <w:tcPr>
            <w:tcW w:w="4820" w:type="dxa"/>
            <w:shd w:val="clear" w:color="auto" w:fill="auto"/>
            <w:vAlign w:val="center"/>
          </w:tcPr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566C" w:rsidRPr="009120E5" w:rsidRDefault="009120E5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566C" w:rsidRPr="009120E5" w:rsidRDefault="009120E5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566C" w:rsidRPr="009120E5" w:rsidRDefault="009120E5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66C" w:rsidRPr="009120E5" w:rsidRDefault="009120E5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lang w:val="en-US"/>
              </w:rPr>
            </w:pPr>
            <w:r>
              <w:rPr>
                <w:rFonts w:ascii="Times New Roman" w:hAnsi="Times New Roman"/>
                <w:sz w:val="16"/>
                <w:lang w:val="en-US"/>
              </w:rPr>
              <w:t>6</w:t>
            </w:r>
          </w:p>
        </w:tc>
      </w:tr>
      <w:tr w:rsidR="00C6566C" w:rsidRPr="006A2E55" w:rsidTr="006A2E55">
        <w:tc>
          <w:tcPr>
            <w:tcW w:w="4820" w:type="dxa"/>
            <w:shd w:val="clear" w:color="auto" w:fill="auto"/>
            <w:vAlign w:val="center"/>
          </w:tcPr>
          <w:p w:rsidR="00C6566C" w:rsidRPr="006A2E55" w:rsidRDefault="00C6566C" w:rsidP="006A2E55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Возврат лизинговых платежей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400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566C" w:rsidRPr="006A2E55" w:rsidRDefault="0049252F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bookmarkStart w:id="114" w:name="f5r400"/>
            <w:bookmarkEnd w:id="114"/>
            <w:r>
              <w:rPr>
                <w:rFonts w:ascii="Times New Roman" w:hAnsi="Times New Roman"/>
                <w:sz w:val="16"/>
              </w:rPr>
              <w:t>1 757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566C" w:rsidRPr="006A2E55" w:rsidRDefault="0049252F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314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6566C" w:rsidRPr="006A2E55" w:rsidRDefault="0049252F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566C" w:rsidRPr="006A2E55" w:rsidRDefault="00C6566C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49252F" w:rsidRPr="006A2E55" w:rsidTr="006A2E55">
        <w:tc>
          <w:tcPr>
            <w:tcW w:w="4820" w:type="dxa"/>
            <w:shd w:val="clear" w:color="auto" w:fill="auto"/>
            <w:vAlign w:val="center"/>
          </w:tcPr>
          <w:p w:rsidR="0049252F" w:rsidRPr="006A2E55" w:rsidRDefault="0049252F" w:rsidP="006A2E55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9252F" w:rsidRPr="006A2E55" w:rsidRDefault="0049252F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252F" w:rsidRDefault="0049252F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252F" w:rsidRDefault="0049252F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9252F" w:rsidRDefault="0049252F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49252F" w:rsidRPr="006A2E55" w:rsidRDefault="0049252F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</w:tr>
    </w:tbl>
    <w:p w:rsidR="00C6566C" w:rsidRDefault="00C6566C" w:rsidP="004A5784">
      <w:pPr>
        <w:pStyle w:val="ad"/>
        <w:rPr>
          <w:rFonts w:ascii="Times New Roman" w:hAnsi="Times New Roman"/>
          <w:b/>
          <w:caps/>
          <w:sz w:val="17"/>
          <w:szCs w:val="17"/>
        </w:rPr>
      </w:pPr>
    </w:p>
    <w:p w:rsidR="00392EB2" w:rsidRDefault="00392EB2" w:rsidP="00392EB2">
      <w:pPr>
        <w:pStyle w:val="ad"/>
        <w:rPr>
          <w:rFonts w:ascii="Times New Roman" w:hAnsi="Times New Roman"/>
          <w:b/>
          <w:caps/>
          <w:sz w:val="17"/>
          <w:szCs w:val="17"/>
        </w:rPr>
      </w:pPr>
      <w:r>
        <w:rPr>
          <w:rFonts w:ascii="Times New Roman" w:hAnsi="Times New Roman"/>
          <w:b/>
          <w:caps/>
          <w:sz w:val="17"/>
          <w:szCs w:val="17"/>
        </w:rPr>
        <w:t>Справочно:</w:t>
      </w:r>
    </w:p>
    <w:tbl>
      <w:tblPr>
        <w:tblW w:w="1050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40"/>
        <w:gridCol w:w="840"/>
        <w:gridCol w:w="1860"/>
        <w:gridCol w:w="2160"/>
      </w:tblGrid>
      <w:tr w:rsidR="004A5784" w:rsidRPr="00474E88" w:rsidTr="004A5784">
        <w:trPr>
          <w:trHeight w:val="312"/>
        </w:trPr>
        <w:tc>
          <w:tcPr>
            <w:tcW w:w="5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наименование показателЕй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Код строки</w:t>
            </w:r>
          </w:p>
        </w:tc>
        <w:tc>
          <w:tcPr>
            <w:tcW w:w="18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отчетный</w:t>
            </w:r>
          </w:p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период</w:t>
            </w:r>
          </w:p>
        </w:tc>
        <w:tc>
          <w:tcPr>
            <w:tcW w:w="21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 аналогичный период</w:t>
            </w:r>
          </w:p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прошлого года</w:t>
            </w:r>
          </w:p>
        </w:tc>
      </w:tr>
      <w:tr w:rsidR="004A5784" w:rsidRPr="00474E88" w:rsidTr="004A5784">
        <w:trPr>
          <w:trHeight w:val="58"/>
        </w:trPr>
        <w:tc>
          <w:tcPr>
            <w:tcW w:w="5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4</w:t>
            </w:r>
          </w:p>
        </w:tc>
      </w:tr>
      <w:tr w:rsidR="004A5784" w:rsidRPr="00474E88" w:rsidTr="004A5784">
        <w:trPr>
          <w:trHeight w:val="284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Расход энергетических ресурсов на производственные цели:</w:t>
            </w:r>
          </w:p>
          <w:p w:rsidR="004A5784" w:rsidRPr="00E11924" w:rsidRDefault="004A5784">
            <w:pPr>
              <w:pStyle w:val="ad"/>
              <w:ind w:firstLine="36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дизельного топлива, тонн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  <w:t>771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15" w:name="f5r771"/>
            <w:bookmarkEnd w:id="115"/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471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390</w:t>
            </w:r>
          </w:p>
        </w:tc>
      </w:tr>
      <w:tr w:rsidR="004A5784" w:rsidRPr="00474E88" w:rsidTr="004A5784">
        <w:trPr>
          <w:trHeight w:val="284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firstLine="36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бензина, тонн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  <w:t>772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16" w:name="f5r772"/>
            <w:bookmarkEnd w:id="116"/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28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31</w:t>
            </w:r>
          </w:p>
        </w:tc>
      </w:tr>
      <w:tr w:rsidR="004A5784" w:rsidRPr="00474E88" w:rsidTr="004A5784">
        <w:trPr>
          <w:trHeight w:val="284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firstLine="36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электроэнергии, тыс.кВт-ч.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  <w:t>773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17" w:name="f5r773"/>
            <w:bookmarkEnd w:id="117"/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105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111</w:t>
            </w:r>
          </w:p>
        </w:tc>
      </w:tr>
      <w:tr w:rsidR="004A5784" w:rsidRPr="00474E88" w:rsidTr="004A5784">
        <w:trPr>
          <w:trHeight w:val="284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firstLine="36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теплоэнергии, Гкал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  <w:t>774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18" w:name="f5r774"/>
            <w:bookmarkEnd w:id="118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4A5784">
        <w:trPr>
          <w:trHeight w:val="284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firstLine="360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газа, тыс. куб. 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  <w:t>775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19" w:name="f5r775"/>
            <w:bookmarkEnd w:id="119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4A5784">
        <w:trPr>
          <w:trHeight w:val="70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6"/>
                <w:szCs w:val="16"/>
                <w:lang w:val="ru-RU" w:eastAsia="ru-RU"/>
              </w:rPr>
              <w:t>справочно</w:t>
            </w: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: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Графа 3</w:t>
            </w:r>
          </w:p>
        </w:tc>
      </w:tr>
      <w:tr w:rsidR="004A5784" w:rsidRPr="00474E88" w:rsidTr="004A5784">
        <w:trPr>
          <w:trHeight w:val="284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spacing w:line="160" w:lineRule="exac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Количество с/х организаций, которые уплачивают в бюджет единый налог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  <w:t>777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20" w:name="f5r777"/>
            <w:bookmarkEnd w:id="120"/>
          </w:p>
        </w:tc>
      </w:tr>
      <w:tr w:rsidR="004A5784" w:rsidRPr="00474E88" w:rsidTr="004A5784">
        <w:trPr>
          <w:trHeight w:val="284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spacing w:line="160" w:lineRule="exact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Валовая выручка для исчисления единого налога для производителей сельскохозяйственной продукции, млн. рублей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  <w:t>778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21" w:name="f5r778"/>
            <w:bookmarkEnd w:id="121"/>
          </w:p>
        </w:tc>
      </w:tr>
    </w:tbl>
    <w:p w:rsidR="004A5784" w:rsidRDefault="004A5784" w:rsidP="004A5784">
      <w:pPr>
        <w:pStyle w:val="ad"/>
        <w:jc w:val="right"/>
        <w:rPr>
          <w:rFonts w:ascii="Times New Roman" w:hAnsi="Times New Roman"/>
          <w:b/>
          <w:caps/>
          <w:sz w:val="17"/>
          <w:szCs w:val="17"/>
        </w:rPr>
      </w:pPr>
      <w:r>
        <w:br w:type="page"/>
      </w:r>
      <w:r>
        <w:rPr>
          <w:rFonts w:ascii="Times New Roman" w:hAnsi="Times New Roman"/>
          <w:b/>
          <w:sz w:val="17"/>
          <w:szCs w:val="17"/>
          <w:u w:val="single"/>
        </w:rPr>
        <w:t>Форма  №5 лист 4</w:t>
      </w:r>
    </w:p>
    <w:tbl>
      <w:tblPr>
        <w:tblW w:w="10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426"/>
        <w:gridCol w:w="959"/>
        <w:gridCol w:w="1320"/>
        <w:gridCol w:w="1320"/>
        <w:gridCol w:w="1080"/>
        <w:gridCol w:w="1320"/>
      </w:tblGrid>
      <w:tr w:rsidR="004A5784" w:rsidRPr="00474E88" w:rsidTr="0089178A">
        <w:tc>
          <w:tcPr>
            <w:tcW w:w="10425" w:type="dxa"/>
            <w:gridSpan w:val="6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7"/>
                <w:szCs w:val="17"/>
                <w:lang w:val="ru-RU" w:eastAsia="ru-RU"/>
              </w:rPr>
              <w:t>Справка о платежах в бюджет</w:t>
            </w:r>
          </w:p>
        </w:tc>
      </w:tr>
      <w:tr w:rsidR="004A5784" w:rsidRPr="00474E88" w:rsidTr="0089178A">
        <w:trPr>
          <w:trHeight w:val="289"/>
        </w:trPr>
        <w:tc>
          <w:tcPr>
            <w:tcW w:w="442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наименование показателЕй</w:t>
            </w:r>
          </w:p>
        </w:tc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Код </w:t>
            </w:r>
          </w:p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строки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Причитается по расчету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B32CF3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Зачтено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B32CF3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Возмещено из бюджета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Перечислено в бюджет и фонды</w:t>
            </w:r>
          </w:p>
        </w:tc>
      </w:tr>
      <w:tr w:rsidR="004A5784" w:rsidRPr="00474E88" w:rsidTr="0089178A">
        <w:trPr>
          <w:trHeight w:val="113"/>
        </w:trPr>
        <w:tc>
          <w:tcPr>
            <w:tcW w:w="442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6</w:t>
            </w:r>
          </w:p>
        </w:tc>
      </w:tr>
      <w:tr w:rsidR="004A5784" w:rsidRPr="00474E88" w:rsidTr="0089178A">
        <w:trPr>
          <w:trHeight w:val="397"/>
        </w:trPr>
        <w:tc>
          <w:tcPr>
            <w:tcW w:w="4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Налог на прибыль </w:t>
            </w:r>
          </w:p>
        </w:tc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  <w:t>1010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22" w:name="f5r1010"/>
            <w:bookmarkEnd w:id="122"/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290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386</w:t>
            </w:r>
          </w:p>
        </w:tc>
      </w:tr>
      <w:tr w:rsidR="001E0F4D" w:rsidRPr="00474E88" w:rsidTr="00BE5E99">
        <w:trPr>
          <w:trHeight w:val="397"/>
        </w:trPr>
        <w:tc>
          <w:tcPr>
            <w:tcW w:w="4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Прочие налоги и сборы, исчисляемые из прибыли (дохода)</w:t>
            </w:r>
          </w:p>
        </w:tc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63002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 w:rsidRPr="00630025"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1020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23" w:name="f5r1020"/>
            <w:bookmarkEnd w:id="123"/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1E0F4D" w:rsidRPr="00474E88" w:rsidTr="00BE5E99">
        <w:trPr>
          <w:trHeight w:val="397"/>
        </w:trPr>
        <w:tc>
          <w:tcPr>
            <w:tcW w:w="44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Прочие платежи, исчисляемые из прибыли (дохода)</w:t>
            </w:r>
          </w:p>
        </w:tc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63002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 w:rsidRPr="00630025"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1030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24" w:name="f5r1030"/>
            <w:bookmarkEnd w:id="124"/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1E0F4D" w:rsidRPr="00474E88" w:rsidTr="00020253">
        <w:trPr>
          <w:trHeight w:val="229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Налог на доходы - всего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63002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 w:rsidRPr="00630025"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1040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25" w:name="f5r1040"/>
            <w:bookmarkEnd w:id="125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1E0F4D" w:rsidRPr="00474E88" w:rsidTr="00BE5E99">
        <w:trPr>
          <w:trHeight w:val="39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ind w:left="240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 том числе:</w:t>
            </w:r>
          </w:p>
          <w:p w:rsidR="001E0F4D" w:rsidRPr="00E11924" w:rsidRDefault="001E0F4D">
            <w:pPr>
              <w:pStyle w:val="ad"/>
              <w:ind w:left="240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налог на доход в виде дивидендов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63002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 w:rsidRPr="00630025"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1041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26" w:name="f5r1021"/>
            <w:bookmarkStart w:id="127" w:name="f5r1041"/>
            <w:bookmarkEnd w:id="126"/>
            <w:bookmarkEnd w:id="127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1E0F4D" w:rsidRPr="00474E88" w:rsidTr="00020253">
        <w:trPr>
          <w:trHeight w:val="219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ind w:left="240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 xml:space="preserve">налог на доходы от операций с ценными бумагами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63002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 w:rsidRPr="00630025"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1042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28" w:name="f5r1022"/>
            <w:bookmarkStart w:id="129" w:name="f5r1042"/>
            <w:bookmarkEnd w:id="128"/>
            <w:bookmarkEnd w:id="129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4A5784" w:rsidRPr="00474E88" w:rsidTr="0089178A">
        <w:trPr>
          <w:trHeight w:val="39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Налог на добавленную стоимость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63002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 w:rsidRPr="00630025"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1050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30" w:name="f5r1050"/>
            <w:bookmarkEnd w:id="130"/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6 407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3 832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2 425</w:t>
            </w:r>
          </w:p>
        </w:tc>
      </w:tr>
      <w:tr w:rsidR="001E0F4D" w:rsidRPr="00474E88" w:rsidTr="00BE5E99">
        <w:trPr>
          <w:trHeight w:val="39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Акцизы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63002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 w:rsidRPr="00630025"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1060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31" w:name="f5r1060"/>
            <w:bookmarkEnd w:id="131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1E0F4D" w:rsidRPr="00474E88" w:rsidTr="00BE5E99">
        <w:trPr>
          <w:trHeight w:val="39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 w:rsidP="004232AE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Единый налог для производителей сельскохозяйственной продукции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63002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 w:rsidRPr="00630025"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1070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32" w:name="f5r1070"/>
            <w:bookmarkEnd w:id="132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1E0F4D" w:rsidRPr="00474E88" w:rsidTr="00BE5E99">
        <w:trPr>
          <w:trHeight w:val="39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 w:rsidP="004232AE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Единый налог при упрощенной системе налогообложения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63002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 w:rsidRPr="00630025"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1080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33" w:name="f5r1080"/>
            <w:bookmarkEnd w:id="133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1E0F4D" w:rsidRPr="00474E88" w:rsidTr="00BE5E99">
        <w:trPr>
          <w:trHeight w:val="39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Налог на недвижимость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7C2E6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1090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34" w:name="f5r1090"/>
            <w:bookmarkEnd w:id="134"/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126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126</w:t>
            </w:r>
          </w:p>
        </w:tc>
      </w:tr>
      <w:tr w:rsidR="001E0F4D" w:rsidRPr="00474E88" w:rsidTr="00020253">
        <w:trPr>
          <w:trHeight w:val="27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Земельный налог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7C2E6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1100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35" w:name="f5r1100"/>
            <w:bookmarkEnd w:id="135"/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62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62</w:t>
            </w:r>
          </w:p>
        </w:tc>
      </w:tr>
      <w:tr w:rsidR="001E0F4D" w:rsidRPr="00474E88" w:rsidTr="00BE5E99">
        <w:trPr>
          <w:trHeight w:val="39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Налог за пользование природными ресурсами (экологический налог)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7C2E6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1110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36" w:name="f5r1110"/>
            <w:bookmarkEnd w:id="136"/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41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41</w:t>
            </w:r>
          </w:p>
        </w:tc>
      </w:tr>
      <w:tr w:rsidR="001E0F4D" w:rsidRPr="00474E88" w:rsidTr="00020253">
        <w:trPr>
          <w:trHeight w:val="27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Местные налоги и сборы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7C2E6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1120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37" w:name="f5r1120"/>
            <w:bookmarkEnd w:id="137"/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1E0F4D" w:rsidRPr="00474E88" w:rsidTr="00020253">
        <w:trPr>
          <w:trHeight w:val="189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Подоходный налог с физических лиц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7C2E6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1130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38" w:name="f5r1130"/>
            <w:bookmarkEnd w:id="138"/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619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613</w:t>
            </w:r>
          </w:p>
        </w:tc>
      </w:tr>
      <w:tr w:rsidR="001E0F4D" w:rsidRPr="00474E88" w:rsidTr="00020253">
        <w:trPr>
          <w:trHeight w:val="26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Экономические санкции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7C2E65" w:rsidRDefault="007C2E6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caps/>
                <w:sz w:val="18"/>
                <w:szCs w:val="18"/>
                <w:lang w:val="en-US" w:eastAsia="ru-RU"/>
              </w:rPr>
              <w:t>1140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39" w:name="f5r1140"/>
            <w:bookmarkEnd w:id="139"/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0F4D" w:rsidRPr="00474E88" w:rsidRDefault="001E0F4D" w:rsidP="001E0F4D">
            <w:pPr>
              <w:jc w:val="center"/>
            </w:pPr>
            <w:r w:rsidRPr="00474E88">
              <w:rPr>
                <w:rFonts w:ascii="Times New Roman" w:hAnsi="Times New Roman"/>
                <w:b/>
                <w:caps/>
                <w:sz w:val="18"/>
                <w:szCs w:val="18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F4D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13</w:t>
            </w:r>
          </w:p>
        </w:tc>
      </w:tr>
      <w:tr w:rsidR="004A5784" w:rsidRPr="00474E88" w:rsidTr="0089178A">
        <w:trPr>
          <w:trHeight w:val="39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6111B5">
            <w:pPr>
              <w:pStyle w:val="ad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ИТОГО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7C2E65" w:rsidRDefault="007C2E65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en-US" w:eastAsia="ru-RU"/>
              </w:rPr>
            </w:pPr>
            <w:r>
              <w:rPr>
                <w:rFonts w:ascii="Times New Roman" w:hAnsi="Times New Roman"/>
                <w:b/>
                <w:caps/>
                <w:sz w:val="18"/>
                <w:szCs w:val="18"/>
                <w:lang w:val="en-US" w:eastAsia="ru-RU"/>
              </w:rPr>
              <w:t>1150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40" w:name="f5r1150"/>
            <w:bookmarkEnd w:id="140"/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7 558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3 832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3 666</w:t>
            </w:r>
          </w:p>
        </w:tc>
      </w:tr>
      <w:tr w:rsidR="006111B5" w:rsidRPr="00474E88" w:rsidTr="0089178A">
        <w:trPr>
          <w:trHeight w:val="39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6111B5" w:rsidP="00333F3B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Отчисления части прибыли унитарными предприятиями (хозяйственными обществами), имущество которых находится на праве хозяйственного ведения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6111B5" w:rsidP="00333F3B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  <w:t>1180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41" w:name="f5r1180"/>
            <w:bookmarkEnd w:id="141"/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264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6111B5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1E0F4D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Х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6111B5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  <w:tr w:rsidR="006111B5" w:rsidRPr="00474E88" w:rsidTr="00B32CF3">
        <w:trPr>
          <w:trHeight w:val="397"/>
        </w:trPr>
        <w:tc>
          <w:tcPr>
            <w:tcW w:w="104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111B5" w:rsidRPr="00E11924" w:rsidRDefault="006111B5" w:rsidP="00B32CF3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7"/>
                <w:szCs w:val="17"/>
                <w:lang w:val="ru-RU" w:eastAsia="ru-RU"/>
              </w:rPr>
              <w:t>Справка о платежах в фонд социальной защиты</w:t>
            </w:r>
          </w:p>
        </w:tc>
      </w:tr>
      <w:tr w:rsidR="006111B5" w:rsidRPr="00474E88" w:rsidTr="0089178A">
        <w:trPr>
          <w:trHeight w:val="39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6111B5" w:rsidP="00333F3B">
            <w:pPr>
              <w:pStyle w:val="ad"/>
              <w:ind w:left="-85" w:right="-85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наименование показателЕй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Default="006111B5" w:rsidP="00333F3B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Код </w:t>
            </w:r>
          </w:p>
          <w:p w:rsidR="006111B5" w:rsidRPr="00E11924" w:rsidRDefault="006111B5" w:rsidP="00333F3B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строки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6111B5" w:rsidP="00333F3B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Причитается по расчету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6111B5" w:rsidP="00333F3B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Израсходовано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6111B5" w:rsidP="00333F3B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Зачтено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6111B5" w:rsidP="00333F3B">
            <w:pPr>
              <w:pStyle w:val="ad"/>
              <w:ind w:left="-85" w:right="-85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Перечислено в бюджет и фонды</w:t>
            </w:r>
          </w:p>
        </w:tc>
      </w:tr>
      <w:tr w:rsidR="006111B5" w:rsidRPr="00474E88" w:rsidTr="00C06CBB">
        <w:trPr>
          <w:trHeight w:val="203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B5" w:rsidRPr="00E11924" w:rsidRDefault="006111B5" w:rsidP="00333F3B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B5" w:rsidRPr="00E11924" w:rsidRDefault="006111B5" w:rsidP="00333F3B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B5" w:rsidRPr="00E11924" w:rsidRDefault="006111B5" w:rsidP="00333F3B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B5" w:rsidRPr="00E11924" w:rsidRDefault="006111B5" w:rsidP="00333F3B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B5" w:rsidRPr="00E11924" w:rsidRDefault="006111B5" w:rsidP="00333F3B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11B5" w:rsidRPr="00E11924" w:rsidRDefault="006111B5" w:rsidP="00333F3B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6</w:t>
            </w:r>
          </w:p>
        </w:tc>
      </w:tr>
      <w:tr w:rsidR="006111B5" w:rsidRPr="00474E88" w:rsidTr="0089178A">
        <w:trPr>
          <w:trHeight w:val="39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6111B5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Отчисления на социальные нужды:</w:t>
            </w:r>
          </w:p>
          <w:p w:rsidR="006111B5" w:rsidRPr="00E11924" w:rsidRDefault="006111B5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в фонд социальной защиты населения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6111B5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  <w:t>1196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bookmarkStart w:id="142" w:name="f5r1196"/>
            <w:bookmarkEnd w:id="142"/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2 128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290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6111B5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11B5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1 888</w:t>
            </w:r>
          </w:p>
        </w:tc>
      </w:tr>
      <w:tr w:rsidR="0049252F" w:rsidRPr="00474E88" w:rsidTr="0089178A">
        <w:trPr>
          <w:trHeight w:val="397"/>
        </w:trPr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2F" w:rsidRPr="00E11924" w:rsidRDefault="0049252F">
            <w:pPr>
              <w:pStyle w:val="ad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2F" w:rsidRPr="00E11924" w:rsidRDefault="0049252F">
            <w:pPr>
              <w:pStyle w:val="ad"/>
              <w:jc w:val="center"/>
              <w:rPr>
                <w:rFonts w:ascii="Times New Roman" w:hAnsi="Times New Roman"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2F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2F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2F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2F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</w:p>
        </w:tc>
      </w:tr>
    </w:tbl>
    <w:p w:rsidR="00392EB2" w:rsidRDefault="00392EB2" w:rsidP="004A5784">
      <w:pPr>
        <w:pStyle w:val="ad"/>
        <w:rPr>
          <w:rFonts w:ascii="Times New Roman" w:hAnsi="Times New Roman"/>
          <w:b/>
          <w:caps/>
          <w:sz w:val="18"/>
          <w:szCs w:val="18"/>
        </w:rPr>
      </w:pPr>
    </w:p>
    <w:p w:rsidR="004A5784" w:rsidRDefault="004A5784" w:rsidP="004A5784">
      <w:pPr>
        <w:pStyle w:val="ad"/>
        <w:rPr>
          <w:rFonts w:ascii="Times New Roman" w:hAnsi="Times New Roman"/>
          <w:b/>
          <w:caps/>
          <w:sz w:val="18"/>
          <w:szCs w:val="18"/>
        </w:rPr>
      </w:pPr>
      <w:r>
        <w:rPr>
          <w:rFonts w:ascii="Times New Roman" w:hAnsi="Times New Roman"/>
          <w:b/>
          <w:caps/>
          <w:sz w:val="18"/>
          <w:szCs w:val="18"/>
        </w:rPr>
        <w:t>Справочно: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960"/>
        <w:gridCol w:w="2400"/>
        <w:gridCol w:w="2400"/>
      </w:tblGrid>
      <w:tr w:rsidR="004A5784" w:rsidRPr="00474E88" w:rsidTr="004A5784">
        <w:tc>
          <w:tcPr>
            <w:tcW w:w="44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Наименование показателЕЙ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Код строки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 конец отчетного периода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 начало отчетного года</w:t>
            </w:r>
          </w:p>
        </w:tc>
      </w:tr>
      <w:tr w:rsidR="004A5784" w:rsidRPr="00474E88" w:rsidTr="004A5784">
        <w:tc>
          <w:tcPr>
            <w:tcW w:w="44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caps/>
                <w:sz w:val="16"/>
                <w:szCs w:val="16"/>
                <w:lang w:val="ru-RU" w:eastAsia="ru-RU"/>
              </w:rPr>
              <w:t>4</w:t>
            </w:r>
          </w:p>
        </w:tc>
      </w:tr>
      <w:tr w:rsidR="004A5784" w:rsidRPr="00474E88" w:rsidTr="00020253">
        <w:trPr>
          <w:trHeight w:val="259"/>
        </w:trPr>
        <w:tc>
          <w:tcPr>
            <w:tcW w:w="442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Наличие собственных оборотных средств, млн. руб.</w:t>
            </w:r>
          </w:p>
        </w:tc>
        <w:tc>
          <w:tcPr>
            <w:tcW w:w="9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1200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143" w:name="f5r1200"/>
            <w:bookmarkEnd w:id="143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11 118</w:t>
            </w:r>
          </w:p>
        </w:tc>
        <w:tc>
          <w:tcPr>
            <w:tcW w:w="24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11 100</w:t>
            </w:r>
          </w:p>
        </w:tc>
      </w:tr>
      <w:tr w:rsidR="004A5784" w:rsidRPr="00474E88" w:rsidTr="004A5784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1210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144" w:name="f5r1210"/>
            <w:bookmarkEnd w:id="144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0,62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0,63</w:t>
            </w:r>
          </w:p>
        </w:tc>
      </w:tr>
      <w:tr w:rsidR="004A5784" w:rsidRPr="00474E88" w:rsidTr="00020253">
        <w:trPr>
          <w:trHeight w:val="159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Коэффициент текущей ликвидности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1220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145" w:name="f5r1220"/>
            <w:bookmarkEnd w:id="145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2,61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2,71</w:t>
            </w:r>
          </w:p>
        </w:tc>
      </w:tr>
      <w:tr w:rsidR="004A5784" w:rsidRPr="00474E88" w:rsidTr="004A5784">
        <w:trPr>
          <w:trHeight w:val="397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Коэффициент обеспеченности финансовых обязательств активами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12</w:t>
            </w:r>
            <w:r>
              <w:rPr>
                <w:rFonts w:ascii="Times New Roman" w:hAnsi="Times New Roman"/>
                <w:sz w:val="18"/>
                <w:szCs w:val="18"/>
                <w:lang w:val="en-US" w:eastAsia="ru-RU"/>
              </w:rPr>
              <w:t>3</w:t>
            </w: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</w:pPr>
            <w:bookmarkStart w:id="146" w:name="f5r1230"/>
            <w:bookmarkEnd w:id="146"/>
            <w:r w:rsidRPr="00E11924">
              <w:rPr>
                <w:rFonts w:ascii="Times New Roman" w:hAnsi="Times New Roman"/>
                <w:b/>
                <w:sz w:val="18"/>
                <w:szCs w:val="18"/>
                <w:lang w:val="ru-RU" w:eastAsia="ru-RU"/>
              </w:rPr>
              <w:t>0,29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9252F">
            <w:pPr>
              <w:pStyle w:val="ad"/>
              <w:jc w:val="center"/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b/>
                <w:caps/>
                <w:sz w:val="18"/>
                <w:szCs w:val="18"/>
                <w:lang w:val="ru-RU" w:eastAsia="ru-RU"/>
              </w:rPr>
              <w:t>0,33</w:t>
            </w:r>
          </w:p>
        </w:tc>
      </w:tr>
      <w:tr w:rsidR="004A5784" w:rsidRPr="00474E88" w:rsidTr="00020253">
        <w:trPr>
          <w:trHeight w:val="263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392EB2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Коэффициент абсолютной ликвидности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392EB2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1240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474E88" w:rsidRDefault="0049252F" w:rsidP="00392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7" w:name="f5r1240"/>
            <w:bookmarkEnd w:id="147"/>
            <w:r>
              <w:rPr>
                <w:rFonts w:ascii="Times New Roman" w:hAnsi="Times New Roman"/>
                <w:b/>
                <w:sz w:val="18"/>
                <w:szCs w:val="18"/>
              </w:rPr>
              <w:t>0,39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474E88" w:rsidRDefault="0049252F" w:rsidP="00392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0,11</w:t>
            </w:r>
          </w:p>
        </w:tc>
      </w:tr>
      <w:tr w:rsidR="004A5784" w:rsidRPr="00474E88" w:rsidTr="00392EB2">
        <w:trPr>
          <w:trHeight w:val="20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392EB2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  <w:r w:rsidRPr="00E11924">
              <w:rPr>
                <w:rFonts w:ascii="Times New Roman" w:hAnsi="Times New Roman"/>
                <w:sz w:val="16"/>
                <w:szCs w:val="16"/>
                <w:lang w:val="ru-RU" w:eastAsia="ru-RU"/>
              </w:rPr>
              <w:t>Чистые активы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E11924" w:rsidRDefault="004A5784" w:rsidP="00392EB2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  <w:r w:rsidRPr="00E11924">
              <w:rPr>
                <w:rFonts w:ascii="Times New Roman" w:hAnsi="Times New Roman"/>
                <w:sz w:val="18"/>
                <w:szCs w:val="18"/>
                <w:lang w:val="ru-RU" w:eastAsia="ru-RU"/>
              </w:rPr>
              <w:t>1250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474E88" w:rsidRDefault="0049252F" w:rsidP="00392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48" w:name="f5r1250"/>
            <w:bookmarkEnd w:id="148"/>
            <w:r>
              <w:rPr>
                <w:rFonts w:ascii="Times New Roman" w:hAnsi="Times New Roman"/>
                <w:b/>
                <w:sz w:val="18"/>
                <w:szCs w:val="18"/>
              </w:rPr>
              <w:t>18 295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784" w:rsidRPr="00474E88" w:rsidRDefault="0049252F" w:rsidP="00392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18 018</w:t>
            </w:r>
          </w:p>
        </w:tc>
      </w:tr>
      <w:tr w:rsidR="0049252F" w:rsidRPr="00474E88" w:rsidTr="00392EB2">
        <w:trPr>
          <w:trHeight w:val="206"/>
        </w:trPr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2F" w:rsidRPr="00E11924" w:rsidRDefault="0049252F" w:rsidP="00392EB2">
            <w:pPr>
              <w:pStyle w:val="ad"/>
              <w:rPr>
                <w:rFonts w:ascii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2F" w:rsidRPr="00E11924" w:rsidRDefault="0049252F" w:rsidP="00392EB2">
            <w:pPr>
              <w:pStyle w:val="ad"/>
              <w:jc w:val="center"/>
              <w:rPr>
                <w:rFonts w:ascii="Times New Roman" w:hAnsi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2F" w:rsidRDefault="0049252F" w:rsidP="00392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52F" w:rsidRDefault="0049252F" w:rsidP="00392E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92EB2" w:rsidRDefault="004A5784" w:rsidP="004A5784">
      <w:pPr>
        <w:pStyle w:val="ad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</w:t>
      </w:r>
    </w:p>
    <w:p w:rsidR="00392EB2" w:rsidRDefault="00392EB2" w:rsidP="00392EB2">
      <w:pPr>
        <w:pStyle w:val="ad"/>
        <w:rPr>
          <w:rFonts w:ascii="Times New Roman" w:hAnsi="Times New Roman"/>
          <w:b/>
          <w:caps/>
          <w:sz w:val="17"/>
          <w:szCs w:val="17"/>
        </w:rPr>
      </w:pPr>
      <w:r>
        <w:rPr>
          <w:rFonts w:ascii="Times New Roman" w:hAnsi="Times New Roman"/>
          <w:b/>
          <w:caps/>
          <w:sz w:val="17"/>
          <w:szCs w:val="17"/>
        </w:rPr>
        <w:t>Справочно: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1"/>
        <w:gridCol w:w="850"/>
        <w:gridCol w:w="3969"/>
      </w:tblGrid>
      <w:tr w:rsidR="002A6614" w:rsidRPr="006A2E55" w:rsidTr="006A2E55">
        <w:tc>
          <w:tcPr>
            <w:tcW w:w="5671" w:type="dxa"/>
            <w:shd w:val="clear" w:color="auto" w:fill="auto"/>
            <w:vAlign w:val="center"/>
          </w:tcPr>
          <w:p w:rsidR="002A6614" w:rsidRPr="006A2E55" w:rsidRDefault="002A6614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Показатели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6614" w:rsidRPr="006A2E55" w:rsidRDefault="002A6614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 xml:space="preserve">Код </w:t>
            </w:r>
          </w:p>
          <w:p w:rsidR="002A6614" w:rsidRPr="006A2E55" w:rsidRDefault="002A6614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строки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A6614" w:rsidRPr="006A2E55" w:rsidRDefault="002A6614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A2E55">
              <w:rPr>
                <w:rFonts w:ascii="Times New Roman" w:hAnsi="Times New Roman"/>
                <w:sz w:val="16"/>
              </w:rPr>
              <w:t>2015г.</w:t>
            </w:r>
          </w:p>
        </w:tc>
      </w:tr>
      <w:tr w:rsidR="002A6614" w:rsidRPr="006A2E55" w:rsidTr="006A2E55">
        <w:tc>
          <w:tcPr>
            <w:tcW w:w="5671" w:type="dxa"/>
            <w:shd w:val="clear" w:color="auto" w:fill="auto"/>
            <w:vAlign w:val="center"/>
          </w:tcPr>
          <w:p w:rsidR="002A6614" w:rsidRPr="006A2E55" w:rsidRDefault="002A6614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6614" w:rsidRPr="006A2E55" w:rsidRDefault="002A6614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Б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2A6614" w:rsidRPr="006A2E55" w:rsidRDefault="002A6614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6A2E55">
              <w:rPr>
                <w:rFonts w:ascii="Times New Roman" w:hAnsi="Times New Roman"/>
                <w:sz w:val="16"/>
              </w:rPr>
              <w:t>1</w:t>
            </w:r>
          </w:p>
        </w:tc>
      </w:tr>
      <w:tr w:rsidR="002A6614" w:rsidRPr="006A2E55" w:rsidTr="006A2E55">
        <w:tc>
          <w:tcPr>
            <w:tcW w:w="5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6614" w:rsidRPr="006A2E55" w:rsidRDefault="002A6614" w:rsidP="006A2E55">
            <w:pPr>
              <w:spacing w:after="0" w:line="240" w:lineRule="auto"/>
              <w:rPr>
                <w:rFonts w:ascii="Times New Roman" w:hAnsi="Times New Roman"/>
                <w:sz w:val="16"/>
                <w:szCs w:val="24"/>
              </w:rPr>
            </w:pPr>
            <w:r w:rsidRPr="006A2E55">
              <w:rPr>
                <w:rFonts w:ascii="Times New Roman" w:hAnsi="Times New Roman"/>
                <w:sz w:val="16"/>
                <w:szCs w:val="24"/>
              </w:rPr>
              <w:t>Сумма средств, полученная из республиканского и местных бюджетов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A6614" w:rsidRPr="006A2E55" w:rsidRDefault="006314A7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24"/>
              </w:rPr>
            </w:pPr>
            <w:r>
              <w:rPr>
                <w:rFonts w:ascii="Times New Roman" w:hAnsi="Times New Roman"/>
                <w:sz w:val="16"/>
                <w:szCs w:val="24"/>
              </w:rPr>
              <w:t>1300</w:t>
            </w:r>
          </w:p>
        </w:tc>
        <w:tc>
          <w:tcPr>
            <w:tcW w:w="396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A6614" w:rsidRPr="006A2E55" w:rsidRDefault="0049252F" w:rsidP="006A2E5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bookmarkStart w:id="149" w:name="f5r1300"/>
            <w:bookmarkEnd w:id="149"/>
            <w:r>
              <w:rPr>
                <w:rFonts w:ascii="Times New Roman" w:hAnsi="Times New Roman"/>
                <w:sz w:val="16"/>
              </w:rPr>
              <w:t>7635</w:t>
            </w:r>
          </w:p>
        </w:tc>
      </w:tr>
    </w:tbl>
    <w:p w:rsidR="004A5784" w:rsidRDefault="002A6614" w:rsidP="004A5784">
      <w:pPr>
        <w:pStyle w:val="ad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 xml:space="preserve">                   </w:t>
      </w:r>
      <w:r w:rsidR="004A5784" w:rsidRPr="002A6614">
        <w:rPr>
          <w:rFonts w:ascii="Times New Roman" w:hAnsi="Times New Roman"/>
        </w:rPr>
        <w:t xml:space="preserve">  Руководитель</w:t>
      </w:r>
      <w:r>
        <w:rPr>
          <w:rFonts w:ascii="Times New Roman" w:hAnsi="Times New Roman"/>
        </w:rPr>
        <w:t xml:space="preserve">     _________</w:t>
      </w:r>
      <w:r w:rsidR="0049252F">
        <w:rPr>
          <w:rFonts w:ascii="Times New Roman" w:hAnsi="Times New Roman"/>
        </w:rPr>
        <w:t>Г.Б. Бубен</w:t>
      </w:r>
      <w:r w:rsidR="004A5784">
        <w:rPr>
          <w:rFonts w:ascii="Times New Roman" w:hAnsi="Times New Roman"/>
          <w:sz w:val="18"/>
        </w:rPr>
        <w:t xml:space="preserve">                </w:t>
      </w:r>
      <w:r w:rsidR="004A5784" w:rsidRPr="002A6614">
        <w:rPr>
          <w:rFonts w:ascii="Times New Roman" w:hAnsi="Times New Roman"/>
        </w:rPr>
        <w:t>Главный бухгал</w:t>
      </w:r>
      <w:r w:rsidR="004A5784" w:rsidRPr="002A6614">
        <w:rPr>
          <w:rFonts w:ascii="Times New Roman" w:hAnsi="Times New Roman"/>
          <w:szCs w:val="18"/>
        </w:rPr>
        <w:t>тер</w:t>
      </w:r>
      <w:r>
        <w:rPr>
          <w:rFonts w:ascii="Times New Roman" w:hAnsi="Times New Roman"/>
          <w:szCs w:val="18"/>
        </w:rPr>
        <w:t xml:space="preserve">        </w:t>
      </w:r>
      <w:r w:rsidR="004A5784">
        <w:rPr>
          <w:sz w:val="18"/>
          <w:szCs w:val="18"/>
        </w:rPr>
        <w:t>______________</w:t>
      </w:r>
      <w:bookmarkEnd w:id="0"/>
      <w:r w:rsidR="0049252F">
        <w:rPr>
          <w:sz w:val="18"/>
          <w:szCs w:val="18"/>
        </w:rPr>
        <w:t>С.В. Ступакевич</w:t>
      </w:r>
    </w:p>
    <w:sectPr w:rsidR="004A5784" w:rsidSect="00C80BAA">
      <w:headerReference w:type="default" r:id="rId7"/>
      <w:pgSz w:w="11906" w:h="16838"/>
      <w:pgMar w:top="161" w:right="566" w:bottom="851" w:left="709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924" w:rsidRDefault="00E11924">
      <w:r>
        <w:separator/>
      </w:r>
    </w:p>
  </w:endnote>
  <w:endnote w:type="continuationSeparator" w:id="1">
    <w:p w:rsidR="00E11924" w:rsidRDefault="00E119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924" w:rsidRDefault="00E11924">
      <w:r>
        <w:separator/>
      </w:r>
    </w:p>
  </w:footnote>
  <w:footnote w:type="continuationSeparator" w:id="1">
    <w:p w:rsidR="00E11924" w:rsidRDefault="00E119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A49" w:rsidRPr="00782A49" w:rsidRDefault="0049252F">
    <w:pPr>
      <w:pStyle w:val="a6"/>
      <w:rPr>
        <w:lang w:val="en-US"/>
      </w:rPr>
    </w:pPr>
    <w:bookmarkStart w:id="150" w:name="title"/>
    <w:bookmarkEnd w:id="150"/>
    <w:r>
      <w:rPr>
        <w:lang w:val="en-US"/>
      </w:rPr>
      <w:t>ОШМЯНСКОЕ ОАО ПО ПРОИЗВОДСТВЕННО-ТЕХНИЧЕСКОМУ ОБСЛУЖИВАНИЮ</w:t>
    </w:r>
    <w:r w:rsidR="00782A49">
      <w:rPr>
        <w:lang w:val="en-US"/>
      </w:rPr>
      <w:t>,</w:t>
    </w:r>
    <w:bookmarkStart w:id="151" w:name="year"/>
    <w:bookmarkEnd w:id="151"/>
    <w:r>
      <w:rPr>
        <w:lang w:val="en-US"/>
      </w:rPr>
      <w:t>2015 год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F6558"/>
    <w:multiLevelType w:val="singleLevel"/>
    <w:tmpl w:val="C9D44C02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oNotTrackMoves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924"/>
    <w:rsid w:val="00020253"/>
    <w:rsid w:val="000B1110"/>
    <w:rsid w:val="000C6576"/>
    <w:rsid w:val="001041EF"/>
    <w:rsid w:val="001044E3"/>
    <w:rsid w:val="00104DE7"/>
    <w:rsid w:val="00122F72"/>
    <w:rsid w:val="00125D02"/>
    <w:rsid w:val="0012694A"/>
    <w:rsid w:val="001408F1"/>
    <w:rsid w:val="0018215B"/>
    <w:rsid w:val="001C661B"/>
    <w:rsid w:val="001D28D2"/>
    <w:rsid w:val="001E0F4D"/>
    <w:rsid w:val="00201645"/>
    <w:rsid w:val="00216EE0"/>
    <w:rsid w:val="00281947"/>
    <w:rsid w:val="002A6614"/>
    <w:rsid w:val="002B1563"/>
    <w:rsid w:val="002C25AF"/>
    <w:rsid w:val="00307F73"/>
    <w:rsid w:val="00333EE0"/>
    <w:rsid w:val="00333F3B"/>
    <w:rsid w:val="00392614"/>
    <w:rsid w:val="00392EB2"/>
    <w:rsid w:val="004232AE"/>
    <w:rsid w:val="00474E88"/>
    <w:rsid w:val="0049252F"/>
    <w:rsid w:val="004A5784"/>
    <w:rsid w:val="004E294C"/>
    <w:rsid w:val="004E3A85"/>
    <w:rsid w:val="004F5B92"/>
    <w:rsid w:val="00544DB0"/>
    <w:rsid w:val="005A2A3F"/>
    <w:rsid w:val="005C2143"/>
    <w:rsid w:val="005C227B"/>
    <w:rsid w:val="006111B5"/>
    <w:rsid w:val="0061592F"/>
    <w:rsid w:val="00630025"/>
    <w:rsid w:val="006314A7"/>
    <w:rsid w:val="006542AD"/>
    <w:rsid w:val="0066615C"/>
    <w:rsid w:val="00686047"/>
    <w:rsid w:val="006A0B86"/>
    <w:rsid w:val="006A2E55"/>
    <w:rsid w:val="006B7706"/>
    <w:rsid w:val="006C4B98"/>
    <w:rsid w:val="00782A49"/>
    <w:rsid w:val="007A1AF5"/>
    <w:rsid w:val="007C2E65"/>
    <w:rsid w:val="007E282B"/>
    <w:rsid w:val="00812890"/>
    <w:rsid w:val="008209D6"/>
    <w:rsid w:val="00837FA3"/>
    <w:rsid w:val="00844E5D"/>
    <w:rsid w:val="00850446"/>
    <w:rsid w:val="00851D99"/>
    <w:rsid w:val="0089178A"/>
    <w:rsid w:val="009120E5"/>
    <w:rsid w:val="00A12C1F"/>
    <w:rsid w:val="00A408D7"/>
    <w:rsid w:val="00A71103"/>
    <w:rsid w:val="00A97C1C"/>
    <w:rsid w:val="00AE1916"/>
    <w:rsid w:val="00AF23B9"/>
    <w:rsid w:val="00B077D9"/>
    <w:rsid w:val="00B32CF3"/>
    <w:rsid w:val="00B53B3D"/>
    <w:rsid w:val="00B80A9E"/>
    <w:rsid w:val="00B84A9B"/>
    <w:rsid w:val="00B87571"/>
    <w:rsid w:val="00B95629"/>
    <w:rsid w:val="00BE5E99"/>
    <w:rsid w:val="00C06CBB"/>
    <w:rsid w:val="00C6566C"/>
    <w:rsid w:val="00C80BAA"/>
    <w:rsid w:val="00D07947"/>
    <w:rsid w:val="00D16F0A"/>
    <w:rsid w:val="00D2594A"/>
    <w:rsid w:val="00D27B21"/>
    <w:rsid w:val="00D32E01"/>
    <w:rsid w:val="00D45B16"/>
    <w:rsid w:val="00D926FB"/>
    <w:rsid w:val="00DA498E"/>
    <w:rsid w:val="00E11924"/>
    <w:rsid w:val="00E279BD"/>
    <w:rsid w:val="00EA2518"/>
    <w:rsid w:val="00F216FB"/>
    <w:rsid w:val="00F27590"/>
    <w:rsid w:val="00F65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0" w:qFormat="1"/>
    <w:lsdException w:name="annotation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4A5784"/>
    <w:pPr>
      <w:keepNext/>
      <w:spacing w:after="0" w:line="240" w:lineRule="auto"/>
      <w:outlineLvl w:val="0"/>
    </w:pPr>
    <w:rPr>
      <w:rFonts w:ascii="Times New Roman" w:hAnsi="Times New Roman"/>
      <w:b/>
      <w:sz w:val="18"/>
      <w:szCs w:val="20"/>
      <w:lang/>
    </w:rPr>
  </w:style>
  <w:style w:type="paragraph" w:styleId="2">
    <w:name w:val="heading 2"/>
    <w:basedOn w:val="a"/>
    <w:next w:val="a"/>
    <w:link w:val="20"/>
    <w:qFormat/>
    <w:rsid w:val="004A5784"/>
    <w:pPr>
      <w:keepNext/>
      <w:tabs>
        <w:tab w:val="num" w:pos="720"/>
      </w:tabs>
      <w:spacing w:after="0" w:line="240" w:lineRule="auto"/>
      <w:ind w:left="720" w:hanging="720"/>
      <w:outlineLvl w:val="1"/>
    </w:pPr>
    <w:rPr>
      <w:rFonts w:ascii="Times New Roman" w:hAnsi="Times New Roman"/>
      <w:b/>
      <w:sz w:val="20"/>
      <w:szCs w:val="20"/>
      <w:lang/>
    </w:rPr>
  </w:style>
  <w:style w:type="paragraph" w:styleId="3">
    <w:name w:val="heading 3"/>
    <w:basedOn w:val="a"/>
    <w:next w:val="a"/>
    <w:link w:val="30"/>
    <w:qFormat/>
    <w:rsid w:val="004A5784"/>
    <w:pPr>
      <w:keepNext/>
      <w:tabs>
        <w:tab w:val="num" w:pos="720"/>
      </w:tabs>
      <w:spacing w:after="0" w:line="240" w:lineRule="auto"/>
      <w:ind w:left="720" w:hanging="720"/>
      <w:jc w:val="center"/>
      <w:outlineLvl w:val="2"/>
    </w:pPr>
    <w:rPr>
      <w:rFonts w:ascii="Times New Roman" w:hAnsi="Times New Roman"/>
      <w:b/>
      <w:sz w:val="20"/>
      <w:szCs w:val="20"/>
      <w:lang/>
    </w:rPr>
  </w:style>
  <w:style w:type="paragraph" w:styleId="4">
    <w:name w:val="heading 4"/>
    <w:basedOn w:val="a"/>
    <w:next w:val="a"/>
    <w:link w:val="40"/>
    <w:qFormat/>
    <w:rsid w:val="004A5784"/>
    <w:pPr>
      <w:keepNext/>
      <w:numPr>
        <w:numId w:val="1"/>
      </w:numPr>
      <w:spacing w:after="0" w:line="240" w:lineRule="auto"/>
      <w:outlineLvl w:val="3"/>
    </w:pPr>
    <w:rPr>
      <w:rFonts w:ascii="Times New Roman" w:hAnsi="Times New Roman"/>
      <w:b/>
      <w:sz w:val="18"/>
      <w:szCs w:val="20"/>
      <w:lang/>
    </w:rPr>
  </w:style>
  <w:style w:type="paragraph" w:styleId="5">
    <w:name w:val="heading 5"/>
    <w:basedOn w:val="a"/>
    <w:next w:val="a"/>
    <w:link w:val="50"/>
    <w:qFormat/>
    <w:rsid w:val="004A5784"/>
    <w:pPr>
      <w:keepNext/>
      <w:spacing w:after="0" w:line="240" w:lineRule="auto"/>
      <w:jc w:val="right"/>
      <w:outlineLvl w:val="4"/>
    </w:pPr>
    <w:rPr>
      <w:rFonts w:ascii="Times New Roman" w:hAnsi="Times New Roman"/>
      <w:b/>
      <w:sz w:val="20"/>
      <w:szCs w:val="20"/>
      <w:lang/>
    </w:rPr>
  </w:style>
  <w:style w:type="paragraph" w:styleId="6">
    <w:name w:val="heading 6"/>
    <w:basedOn w:val="a"/>
    <w:next w:val="a"/>
    <w:link w:val="60"/>
    <w:qFormat/>
    <w:rsid w:val="004A5784"/>
    <w:pPr>
      <w:keepNext/>
      <w:spacing w:after="0" w:line="240" w:lineRule="auto"/>
      <w:outlineLvl w:val="5"/>
    </w:pPr>
    <w:rPr>
      <w:rFonts w:ascii="Times New Roman" w:hAnsi="Times New Roman"/>
      <w:b/>
      <w:sz w:val="20"/>
      <w:szCs w:val="20"/>
      <w:lang/>
    </w:rPr>
  </w:style>
  <w:style w:type="paragraph" w:styleId="7">
    <w:name w:val="heading 7"/>
    <w:basedOn w:val="a"/>
    <w:next w:val="a"/>
    <w:link w:val="70"/>
    <w:qFormat/>
    <w:rsid w:val="004A5784"/>
    <w:pPr>
      <w:spacing w:before="240" w:after="60" w:line="240" w:lineRule="auto"/>
      <w:outlineLvl w:val="6"/>
    </w:pPr>
    <w:rPr>
      <w:rFonts w:ascii="Times New Roman" w:hAnsi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5784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20">
    <w:name w:val="Заголовок 2 Знак"/>
    <w:link w:val="2"/>
    <w:semiHidden/>
    <w:rsid w:val="004A578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40">
    <w:name w:val="Заголовок 4 Знак"/>
    <w:link w:val="4"/>
    <w:semiHidden/>
    <w:rsid w:val="004A5784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30">
    <w:name w:val="Заголовок 3 Знак"/>
    <w:link w:val="3"/>
    <w:semiHidden/>
    <w:rsid w:val="004A578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50">
    <w:name w:val="Заголовок 5 Знак"/>
    <w:link w:val="5"/>
    <w:semiHidden/>
    <w:rsid w:val="004A578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60">
    <w:name w:val="Заголовок 6 Знак"/>
    <w:link w:val="6"/>
    <w:semiHidden/>
    <w:rsid w:val="004A5784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70">
    <w:name w:val="Заголовок 7 Знак"/>
    <w:link w:val="7"/>
    <w:semiHidden/>
    <w:rsid w:val="004A5784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Текст примечания Знак"/>
    <w:link w:val="a4"/>
    <w:semiHidden/>
    <w:rsid w:val="004A5784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annotation text"/>
    <w:basedOn w:val="a"/>
    <w:link w:val="a3"/>
    <w:semiHidden/>
    <w:unhideWhenUsed/>
    <w:rsid w:val="004A5784"/>
    <w:pPr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a5">
    <w:name w:val="Верхний колонтитул Знак"/>
    <w:link w:val="a6"/>
    <w:rsid w:val="004A5784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5"/>
    <w:unhideWhenUsed/>
    <w:rsid w:val="004A578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  <w:lang/>
    </w:rPr>
  </w:style>
  <w:style w:type="character" w:customStyle="1" w:styleId="a7">
    <w:name w:val="Нижний колонтитул Знак"/>
    <w:link w:val="a8"/>
    <w:rsid w:val="004A578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er"/>
    <w:basedOn w:val="a"/>
    <w:link w:val="a7"/>
    <w:unhideWhenUsed/>
    <w:rsid w:val="004A578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/>
    </w:rPr>
  </w:style>
  <w:style w:type="paragraph" w:styleId="a9">
    <w:name w:val="Title"/>
    <w:basedOn w:val="a"/>
    <w:link w:val="aa"/>
    <w:qFormat/>
    <w:rsid w:val="004A5784"/>
    <w:pPr>
      <w:spacing w:after="0" w:line="240" w:lineRule="auto"/>
      <w:jc w:val="center"/>
    </w:pPr>
    <w:rPr>
      <w:rFonts w:ascii="Times New Roman" w:hAnsi="Times New Roman"/>
      <w:sz w:val="28"/>
      <w:szCs w:val="20"/>
      <w:lang/>
    </w:rPr>
  </w:style>
  <w:style w:type="character" w:customStyle="1" w:styleId="aa">
    <w:name w:val="Название Знак"/>
    <w:link w:val="a9"/>
    <w:rsid w:val="004A5784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link w:val="ac"/>
    <w:semiHidden/>
    <w:rsid w:val="004A5784"/>
    <w:rPr>
      <w:rFonts w:ascii="Times New Roman" w:eastAsia="Times New Roman" w:hAnsi="Times New Roman" w:cs="Times New Roman"/>
      <w:sz w:val="16"/>
      <w:szCs w:val="20"/>
    </w:rPr>
  </w:style>
  <w:style w:type="paragraph" w:styleId="ac">
    <w:name w:val="Body Text"/>
    <w:basedOn w:val="a"/>
    <w:link w:val="ab"/>
    <w:semiHidden/>
    <w:unhideWhenUsed/>
    <w:rsid w:val="004A5784"/>
    <w:pPr>
      <w:spacing w:after="0" w:line="240" w:lineRule="auto"/>
    </w:pPr>
    <w:rPr>
      <w:rFonts w:ascii="Times New Roman" w:hAnsi="Times New Roman"/>
      <w:sz w:val="16"/>
      <w:szCs w:val="20"/>
      <w:lang/>
    </w:rPr>
  </w:style>
  <w:style w:type="character" w:customStyle="1" w:styleId="21">
    <w:name w:val="Основной текст 2 Знак"/>
    <w:link w:val="22"/>
    <w:semiHidden/>
    <w:rsid w:val="004A5784"/>
    <w:rPr>
      <w:rFonts w:ascii="Times New Roman" w:eastAsia="Times New Roman" w:hAnsi="Times New Roman" w:cs="Times New Roman"/>
      <w:b/>
      <w:sz w:val="18"/>
      <w:szCs w:val="20"/>
    </w:rPr>
  </w:style>
  <w:style w:type="paragraph" w:styleId="22">
    <w:name w:val="Body Text 2"/>
    <w:basedOn w:val="a"/>
    <w:link w:val="21"/>
    <w:semiHidden/>
    <w:unhideWhenUsed/>
    <w:rsid w:val="004A5784"/>
    <w:pPr>
      <w:spacing w:after="0" w:line="240" w:lineRule="auto"/>
      <w:jc w:val="center"/>
    </w:pPr>
    <w:rPr>
      <w:rFonts w:ascii="Times New Roman" w:hAnsi="Times New Roman"/>
      <w:b/>
      <w:sz w:val="18"/>
      <w:szCs w:val="20"/>
      <w:lang/>
    </w:rPr>
  </w:style>
  <w:style w:type="character" w:customStyle="1" w:styleId="31">
    <w:name w:val="Основной текст 3 Знак"/>
    <w:link w:val="32"/>
    <w:semiHidden/>
    <w:rsid w:val="004A5784"/>
    <w:rPr>
      <w:rFonts w:ascii="Times New Roman" w:eastAsia="Times New Roman" w:hAnsi="Times New Roman" w:cs="Times New Roman"/>
      <w:sz w:val="16"/>
      <w:szCs w:val="16"/>
    </w:rPr>
  </w:style>
  <w:style w:type="paragraph" w:styleId="32">
    <w:name w:val="Body Text 3"/>
    <w:basedOn w:val="a"/>
    <w:link w:val="31"/>
    <w:semiHidden/>
    <w:unhideWhenUsed/>
    <w:rsid w:val="004A5784"/>
    <w:pPr>
      <w:spacing w:after="120" w:line="240" w:lineRule="auto"/>
    </w:pPr>
    <w:rPr>
      <w:rFonts w:ascii="Times New Roman" w:hAnsi="Times New Roman"/>
      <w:sz w:val="16"/>
      <w:szCs w:val="16"/>
      <w:lang/>
    </w:rPr>
  </w:style>
  <w:style w:type="paragraph" w:styleId="ad">
    <w:name w:val="Plain Text"/>
    <w:basedOn w:val="a"/>
    <w:link w:val="ae"/>
    <w:unhideWhenUsed/>
    <w:rsid w:val="004A5784"/>
    <w:pPr>
      <w:spacing w:after="0" w:line="240" w:lineRule="auto"/>
    </w:pPr>
    <w:rPr>
      <w:rFonts w:ascii="Courier New" w:hAnsi="Courier New"/>
      <w:sz w:val="20"/>
      <w:szCs w:val="20"/>
      <w:lang/>
    </w:rPr>
  </w:style>
  <w:style w:type="character" w:customStyle="1" w:styleId="ae">
    <w:name w:val="Текст Знак"/>
    <w:link w:val="ad"/>
    <w:rsid w:val="004A5784"/>
    <w:rPr>
      <w:rFonts w:ascii="Courier New" w:eastAsia="Times New Roman" w:hAnsi="Courier New" w:cs="Times New Roman"/>
      <w:sz w:val="20"/>
      <w:szCs w:val="20"/>
    </w:rPr>
  </w:style>
  <w:style w:type="character" w:customStyle="1" w:styleId="af">
    <w:name w:val="Текст выноски Знак"/>
    <w:link w:val="af0"/>
    <w:semiHidden/>
    <w:rsid w:val="004A5784"/>
    <w:rPr>
      <w:rFonts w:ascii="Tahoma" w:eastAsia="Times New Roman" w:hAnsi="Tahoma" w:cs="Tahoma"/>
      <w:sz w:val="16"/>
      <w:szCs w:val="16"/>
    </w:rPr>
  </w:style>
  <w:style w:type="paragraph" w:styleId="af0">
    <w:name w:val="Balloon Text"/>
    <w:basedOn w:val="a"/>
    <w:link w:val="af"/>
    <w:semiHidden/>
    <w:unhideWhenUsed/>
    <w:rsid w:val="004A5784"/>
    <w:pPr>
      <w:spacing w:after="0" w:line="240" w:lineRule="auto"/>
    </w:pPr>
    <w:rPr>
      <w:rFonts w:ascii="Tahoma" w:hAnsi="Tahoma"/>
      <w:sz w:val="16"/>
      <w:szCs w:val="16"/>
      <w:lang/>
    </w:rPr>
  </w:style>
  <w:style w:type="paragraph" w:customStyle="1" w:styleId="8">
    <w:name w:val="Обычный + 8 пт"/>
    <w:basedOn w:val="a"/>
    <w:rsid w:val="004A5784"/>
    <w:pPr>
      <w:spacing w:after="0" w:line="240" w:lineRule="auto"/>
    </w:pPr>
    <w:rPr>
      <w:rFonts w:ascii="Times New Roman" w:hAnsi="Times New Roman"/>
      <w:sz w:val="16"/>
      <w:szCs w:val="16"/>
    </w:rPr>
  </w:style>
  <w:style w:type="character" w:customStyle="1" w:styleId="33">
    <w:name w:val="Знак Знак3"/>
    <w:locked/>
    <w:rsid w:val="004A5784"/>
    <w:rPr>
      <w:rFonts w:ascii="Courier New" w:hAnsi="Courier New" w:cs="Courier New" w:hint="default"/>
      <w:lang w:val="ru-RU" w:eastAsia="ru-RU" w:bidi="ar-SA"/>
    </w:rPr>
  </w:style>
  <w:style w:type="character" w:customStyle="1" w:styleId="PlainTextChar">
    <w:name w:val="Plain Text Char"/>
    <w:locked/>
    <w:rsid w:val="004A5784"/>
    <w:rPr>
      <w:rFonts w:ascii="Courier New" w:hAnsi="Courier New" w:cs="Times New Roman" w:hint="default"/>
      <w:lang w:val="ru-RU" w:eastAsia="ru-RU" w:bidi="ar-SA"/>
    </w:rPr>
  </w:style>
  <w:style w:type="character" w:customStyle="1" w:styleId="71">
    <w:name w:val="Знак Знак7"/>
    <w:rsid w:val="004A5784"/>
    <w:rPr>
      <w:rFonts w:ascii="Courier New" w:hAnsi="Courier New" w:cs="Courier New" w:hint="default"/>
    </w:rPr>
  </w:style>
  <w:style w:type="character" w:customStyle="1" w:styleId="41">
    <w:name w:val="Знак Знак4"/>
    <w:rsid w:val="004A5784"/>
    <w:rPr>
      <w:b/>
      <w:bCs w:val="0"/>
      <w:lang w:val="ru-RU" w:eastAsia="ru-RU" w:bidi="ar-SA"/>
    </w:rPr>
  </w:style>
  <w:style w:type="character" w:customStyle="1" w:styleId="9">
    <w:name w:val="Знак Знак9"/>
    <w:rsid w:val="004A5784"/>
    <w:rPr>
      <w:rFonts w:ascii="Courier New" w:eastAsia="Times New Roman" w:hAnsi="Courier New" w:cs="Times New Roman" w:hint="default"/>
      <w:sz w:val="20"/>
      <w:szCs w:val="20"/>
      <w:lang w:eastAsia="ru-RU"/>
    </w:rPr>
  </w:style>
  <w:style w:type="table" w:styleId="af1">
    <w:name w:val="Table Grid"/>
    <w:basedOn w:val="a1"/>
    <w:rsid w:val="00C80B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GIVC\Mshp\TEMPLATE\\&#1060;&#1086;&#1088;&#1084;&#1072;_5_2015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Форма_5_20150.dot</Template>
  <TotalTime>4</TotalTime>
  <Pages>4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10933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Admin</dc:creator>
  <cp:keywords/>
  <cp:lastModifiedBy>Admin</cp:lastModifiedBy>
  <cp:revision>1</cp:revision>
  <cp:lastPrinted>2016-02-11T05:12:00Z</cp:lastPrinted>
  <dcterms:created xsi:type="dcterms:W3CDTF">2016-02-11T05:08:00Z</dcterms:created>
  <dcterms:modified xsi:type="dcterms:W3CDTF">2016-02-11T05:12:00Z</dcterms:modified>
</cp:coreProperties>
</file>